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2" w:name="_GoBack"/>
      <w:bookmarkStart w:id="0" w:name="OLE_LINK1"/>
      <w:bookmarkStart w:id="1" w:name="OLE_LINK2"/>
      <w:r>
        <w:rPr>
          <w:rFonts w:hint="eastAsia" w:ascii="微软雅黑" w:hAnsi="微软雅黑" w:eastAsia="微软雅黑"/>
          <w:b/>
          <w:sz w:val="28"/>
        </w:rPr>
        <w:t>山西煤化所博士后/特别研究助理岗位申请表</w:t>
      </w:r>
      <w:bookmarkEnd w:id="0"/>
      <w:bookmarkEnd w:id="1"/>
    </w:p>
    <w:bookmarkEnd w:id="2"/>
    <w:p>
      <w:pPr>
        <w:rPr>
          <w:b/>
          <w:u w:val="single"/>
        </w:rPr>
      </w:pPr>
    </w:p>
    <w:tbl>
      <w:tblPr>
        <w:tblStyle w:val="4"/>
        <w:tblW w:w="9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5"/>
        <w:gridCol w:w="1439"/>
        <w:gridCol w:w="421"/>
        <w:gridCol w:w="847"/>
        <w:gridCol w:w="289"/>
        <w:gridCol w:w="565"/>
        <w:gridCol w:w="500"/>
        <w:gridCol w:w="774"/>
        <w:gridCol w:w="580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基本信息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现工作单位/部门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申请合作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导师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联系电话及邮箱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博士毕业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（从高中起）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807" w:firstLineChars="7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学历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工作简历（时间连续）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/>
    <w:p/>
    <w:p/>
    <w:p/>
    <w:tbl>
      <w:tblPr>
        <w:tblStyle w:val="4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jc w:val="center"/>
        </w:trPr>
        <w:tc>
          <w:tcPr>
            <w:tcW w:w="916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过去的研究工作及成果概述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90" w:hRule="atLeast"/>
          <w:jc w:val="center"/>
        </w:trPr>
        <w:tc>
          <w:tcPr>
            <w:tcW w:w="9164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hAnsi="Times New Roman" w:eastAsiaTheme="minorEastAsia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7" w:hRule="atLeast"/>
          <w:jc w:val="center"/>
        </w:trPr>
        <w:tc>
          <w:tcPr>
            <w:tcW w:w="916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主要发表的文章和专利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18" w:hRule="atLeast"/>
          <w:jc w:val="center"/>
        </w:trPr>
        <w:tc>
          <w:tcPr>
            <w:tcW w:w="9164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作者（全部），题目，杂志名称，卷、期、页码，月，年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0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64" w:type="dxa"/>
            <w:vAlign w:val="center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hAnsi="仿宋" w:eastAsia="仿宋"/>
                <w:b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已承担项目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64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注明项目名称、项目来源、项目经费、项目起讫时间以及候选人作为项目完成人的排名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64" w:type="dxa"/>
            <w:vAlign w:val="center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所获奖励情况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64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奖励名称、等级、授予单位和年份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9" w:hRule="atLeast"/>
          <w:jc w:val="center"/>
        </w:trPr>
        <w:tc>
          <w:tcPr>
            <w:tcW w:w="9164" w:type="dxa"/>
          </w:tcPr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本人保证以上内容真实、可靠。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                                                      申请人签字：</w:t>
            </w:r>
          </w:p>
          <w:p>
            <w:pPr>
              <w:pStyle w:val="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 xml:space="preserve">         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F"/>
    <w:rsid w:val="000B54EE"/>
    <w:rsid w:val="001900B9"/>
    <w:rsid w:val="003320E7"/>
    <w:rsid w:val="003704EB"/>
    <w:rsid w:val="00AE0C82"/>
    <w:rsid w:val="00CE17FF"/>
    <w:rsid w:val="00FA14C7"/>
    <w:rsid w:val="781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  <w:rPr>
      <w:rFonts w:ascii="Century" w:hAnsi="Century" w:eastAsia="MS Mincho" w:cs="Times New Roman"/>
      <w:sz w:val="18"/>
      <w:szCs w:val="20"/>
      <w:lang w:eastAsia="ja-JP"/>
    </w:rPr>
  </w:style>
  <w:style w:type="character" w:customStyle="1" w:styleId="6">
    <w:name w:val="页眉 Char"/>
    <w:basedOn w:val="5"/>
    <w:link w:val="3"/>
    <w:uiPriority w:val="0"/>
    <w:rPr>
      <w:rFonts w:ascii="Century" w:hAnsi="Century" w:eastAsia="MS Mincho" w:cs="Times New Roman"/>
      <w:sz w:val="18"/>
      <w:szCs w:val="20"/>
      <w:lang w:eastAsia="ja-JP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2019-10-31T07:49:00Z</dcterms:created>
  <dc:creator>任静娇</dc:creator>
  <cp:lastModifiedBy>张翠</cp:lastModifiedBy>
  <dcterms:modified xsi:type="dcterms:W3CDTF">2019-11-01T10:09:57Z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