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244" w:tblpY="-1001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"/>
        <w:gridCol w:w="1005"/>
        <w:gridCol w:w="1065"/>
        <w:gridCol w:w="1110"/>
        <w:gridCol w:w="990"/>
        <w:gridCol w:w="1020"/>
        <w:gridCol w:w="1635"/>
        <w:gridCol w:w="900"/>
        <w:gridCol w:w="1385"/>
      </w:tblGrid>
      <w:tr w:rsidR="009844F8" w:rsidTr="00025B21">
        <w:trPr>
          <w:trHeight w:hRule="exact" w:val="1134"/>
        </w:trPr>
        <w:tc>
          <w:tcPr>
            <w:tcW w:w="9560" w:type="dxa"/>
            <w:gridSpan w:val="9"/>
            <w:vAlign w:val="center"/>
          </w:tcPr>
          <w:p w:rsidR="009844F8" w:rsidRDefault="009844F8" w:rsidP="009844F8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宋体" w:cs="黑体" w:hint="eastAsia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成都</w:t>
            </w:r>
            <w:bookmarkStart w:id="0" w:name="_GoBack"/>
            <w:bookmarkEnd w:id="0"/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天府新区疾病预防控制中心2019年面向部分院校</w:t>
            </w:r>
          </w:p>
          <w:p w:rsidR="009844F8" w:rsidRDefault="009844F8" w:rsidP="009844F8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40"/>
                <w:szCs w:val="40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现场公开考核招聘优秀毕业生报名表</w:t>
            </w:r>
          </w:p>
        </w:tc>
      </w:tr>
      <w:tr w:rsidR="009844F8" w:rsidTr="009844F8">
        <w:trPr>
          <w:trHeight w:hRule="exact" w:val="434"/>
        </w:trPr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应聘岗位：</w:t>
            </w: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了解本次招聘的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br/>
              <w:t>网站或渠道：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9844F8" w:rsidTr="009844F8">
        <w:trPr>
          <w:trHeight w:hRule="exact" w:val="411"/>
        </w:trPr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姓  名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性  别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年  龄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2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2寸正面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br/>
              <w:t>免冠证件照</w:t>
            </w:r>
          </w:p>
        </w:tc>
      </w:tr>
      <w:tr w:rsidR="009844F8" w:rsidTr="00025B21">
        <w:trPr>
          <w:trHeight w:hRule="exact" w:val="454"/>
        </w:trPr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民  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婚姻状况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</w:tr>
      <w:tr w:rsidR="009844F8" w:rsidTr="00025B21">
        <w:trPr>
          <w:trHeight w:hRule="exact" w:val="454"/>
        </w:trPr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籍贯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户籍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br/>
              <w:t>所在地</w:t>
            </w: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</w:tr>
      <w:tr w:rsidR="009844F8" w:rsidTr="00025B21">
        <w:trPr>
          <w:trHeight w:hRule="exact" w:val="454"/>
        </w:trPr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身份证号码</w:t>
            </w: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健康状况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</w:tr>
      <w:tr w:rsidR="009844F8" w:rsidTr="00025B21">
        <w:trPr>
          <w:trHeight w:hRule="exact" w:val="454"/>
        </w:trPr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联系地址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联系电话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电子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br/>
              <w:t>邮箱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</w:tr>
      <w:tr w:rsidR="009844F8" w:rsidTr="00025B21">
        <w:trPr>
          <w:trHeight w:hRule="exact" w:val="454"/>
        </w:trPr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最高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br/>
              <w:t>学历学位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全日制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br/>
              <w:t>教育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毕业高校及专业</w:t>
            </w:r>
          </w:p>
        </w:tc>
        <w:tc>
          <w:tcPr>
            <w:tcW w:w="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</w:tr>
      <w:tr w:rsidR="009844F8" w:rsidTr="00025B21">
        <w:trPr>
          <w:trHeight w:hRule="exact" w:val="567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教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br/>
              <w:t>育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br/>
              <w:t>经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br/>
              <w:t>历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起始时间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终止时间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学习单位及院系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br/>
              <w:t>(从高中填起)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学历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br/>
              <w:t>学位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导师或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br/>
              <w:t>班主任</w:t>
            </w:r>
          </w:p>
        </w:tc>
      </w:tr>
      <w:tr w:rsidR="009844F8" w:rsidTr="00025B21">
        <w:trPr>
          <w:trHeight w:hRule="exact" w:val="454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</w:tr>
      <w:tr w:rsidR="009844F8" w:rsidTr="00025B21">
        <w:trPr>
          <w:trHeight w:hRule="exact" w:val="454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</w:tr>
      <w:tr w:rsidR="009844F8" w:rsidTr="00025B21">
        <w:trPr>
          <w:trHeight w:hRule="exact" w:val="454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</w:tr>
      <w:tr w:rsidR="009844F8" w:rsidTr="00025B21">
        <w:trPr>
          <w:trHeight w:hRule="exact" w:val="454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</w:tr>
      <w:tr w:rsidR="009844F8" w:rsidTr="00025B21">
        <w:trPr>
          <w:trHeight w:hRule="exact" w:val="567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实  习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br/>
              <w:t>及</w:t>
            </w:r>
          </w:p>
          <w:p w:rsidR="009844F8" w:rsidRDefault="009844F8" w:rsidP="00025B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工</w:t>
            </w:r>
          </w:p>
          <w:p w:rsidR="009844F8" w:rsidRDefault="009844F8" w:rsidP="00025B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作</w:t>
            </w:r>
          </w:p>
          <w:p w:rsidR="009844F8" w:rsidRDefault="009844F8" w:rsidP="00025B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经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br/>
              <w:t>历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起始时间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终止时间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工作单位、部门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任（兼）职务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职称</w:t>
            </w:r>
          </w:p>
        </w:tc>
      </w:tr>
      <w:tr w:rsidR="009844F8" w:rsidTr="00025B21">
        <w:trPr>
          <w:trHeight w:hRule="exact" w:val="454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</w:tr>
      <w:tr w:rsidR="009844F8" w:rsidTr="00025B21">
        <w:trPr>
          <w:trHeight w:hRule="exact" w:val="454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</w:tr>
      <w:tr w:rsidR="009844F8" w:rsidTr="00025B21">
        <w:trPr>
          <w:trHeight w:hRule="exact" w:val="454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</w:tr>
      <w:tr w:rsidR="009844F8" w:rsidTr="00025B21">
        <w:trPr>
          <w:trHeight w:hRule="exact" w:val="454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</w:tr>
      <w:tr w:rsidR="009844F8" w:rsidTr="00025B21">
        <w:trPr>
          <w:trHeight w:hRule="exact" w:val="1265"/>
        </w:trPr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荣誉称号及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br/>
              <w:t>获奖情况</w:t>
            </w:r>
          </w:p>
        </w:tc>
        <w:tc>
          <w:tcPr>
            <w:tcW w:w="81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</w:tr>
      <w:tr w:rsidR="009844F8" w:rsidTr="00025B21">
        <w:trPr>
          <w:trHeight w:hRule="exact" w:val="567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br/>
              <w:t>家庭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br/>
              <w:t>成员及主要社会关系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称谓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4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工作单位及职务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说明</w:t>
            </w:r>
          </w:p>
        </w:tc>
      </w:tr>
      <w:tr w:rsidR="009844F8" w:rsidTr="00025B21">
        <w:trPr>
          <w:trHeight w:hRule="exact" w:val="454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spacing w:line="240" w:lineRule="exact"/>
              <w:jc w:val="left"/>
              <w:rPr>
                <w:rFonts w:ascii="仿宋_GB2312" w:eastAsia="仿宋_GB2312" w:hAnsi="宋体" w:cs="仿宋_GB2312" w:hint="eastAsia"/>
                <w:bCs/>
                <w:color w:val="000000"/>
                <w:sz w:val="18"/>
                <w:szCs w:val="18"/>
              </w:rPr>
            </w:pPr>
          </w:p>
        </w:tc>
      </w:tr>
      <w:tr w:rsidR="009844F8" w:rsidTr="00025B21">
        <w:trPr>
          <w:trHeight w:hRule="exact" w:val="454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jc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jc w:val="left"/>
              <w:rPr>
                <w:rFonts w:ascii="仿宋_GB2312" w:eastAsia="仿宋_GB2312" w:hAnsi="宋体" w:cs="仿宋_GB2312"/>
                <w:bCs/>
                <w:color w:val="000000"/>
                <w:sz w:val="18"/>
                <w:szCs w:val="18"/>
              </w:rPr>
            </w:pPr>
          </w:p>
        </w:tc>
      </w:tr>
      <w:tr w:rsidR="009844F8" w:rsidTr="00025B21">
        <w:trPr>
          <w:trHeight w:hRule="exact" w:val="454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jc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jc w:val="left"/>
              <w:rPr>
                <w:rFonts w:ascii="仿宋_GB2312" w:eastAsia="仿宋_GB2312" w:hAnsi="宋体" w:cs="仿宋_GB2312"/>
                <w:bCs/>
                <w:color w:val="000000"/>
                <w:sz w:val="18"/>
                <w:szCs w:val="18"/>
              </w:rPr>
            </w:pPr>
          </w:p>
        </w:tc>
      </w:tr>
      <w:tr w:rsidR="009844F8" w:rsidTr="00025B21">
        <w:trPr>
          <w:trHeight w:hRule="exact" w:val="454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jc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jc w:val="left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jc w:val="left"/>
              <w:rPr>
                <w:rFonts w:ascii="仿宋_GB2312" w:eastAsia="仿宋_GB2312" w:hAnsi="宋体" w:cs="仿宋_GB2312"/>
                <w:bCs/>
                <w:color w:val="000000"/>
                <w:sz w:val="18"/>
                <w:szCs w:val="18"/>
              </w:rPr>
            </w:pPr>
          </w:p>
        </w:tc>
      </w:tr>
      <w:tr w:rsidR="009844F8" w:rsidTr="00025B21">
        <w:trPr>
          <w:trHeight w:hRule="exact" w:val="567"/>
        </w:trPr>
        <w:tc>
          <w:tcPr>
            <w:tcW w:w="9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F8" w:rsidRDefault="009844F8" w:rsidP="00025B21">
            <w:pPr>
              <w:widowControl/>
              <w:jc w:val="left"/>
              <w:textAlignment w:val="center"/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备注:</w:t>
            </w:r>
            <w:r>
              <w:rPr>
                <w:rFonts w:ascii="楷体" w:eastAsia="楷体" w:hAnsi="楷体" w:cs="楷体"/>
                <w:bCs/>
                <w:color w:val="000000"/>
                <w:kern w:val="0"/>
                <w:sz w:val="18"/>
                <w:szCs w:val="18"/>
                <w:lang w:bidi="ar"/>
              </w:rPr>
              <w:t>1.此表内容可另附页填写；</w:t>
            </w:r>
            <w:r>
              <w:rPr>
                <w:rFonts w:ascii="楷体" w:eastAsia="楷体" w:hAnsi="楷体" w:cs="楷体"/>
                <w:bCs/>
                <w:color w:val="000000"/>
                <w:kern w:val="0"/>
                <w:sz w:val="18"/>
                <w:szCs w:val="18"/>
                <w:lang w:bidi="ar"/>
              </w:rPr>
              <w:br/>
              <w:t xml:space="preserve">     2.应聘人员须保证所填内容准确真实，如有虚假情况，一经查实将取消聘用资格。  </w:t>
            </w:r>
            <w:r>
              <w:rPr>
                <w:rStyle w:val="font61"/>
                <w:rFonts w:hint="default"/>
                <w:b w:val="0"/>
                <w:bCs/>
                <w:sz w:val="18"/>
                <w:szCs w:val="18"/>
                <w:lang w:bidi="ar"/>
              </w:rPr>
              <w:t xml:space="preserve">                          </w:t>
            </w:r>
          </w:p>
        </w:tc>
      </w:tr>
    </w:tbl>
    <w:p w:rsidR="009844F8" w:rsidRDefault="009844F8" w:rsidP="009844F8">
      <w:pPr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lastRenderedPageBreak/>
        <w:t>附件</w:t>
      </w:r>
      <w:r>
        <w:rPr>
          <w:rFonts w:eastAsia="方正仿宋_GBK"/>
          <w:sz w:val="32"/>
          <w:szCs w:val="32"/>
        </w:rPr>
        <w:t>：</w:t>
      </w:r>
    </w:p>
    <w:p w:rsidR="009844F8" w:rsidRDefault="009844F8" w:rsidP="009844F8">
      <w:pPr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</w:t>
      </w:r>
      <w:r>
        <w:rPr>
          <w:rFonts w:eastAsia="方正仿宋_GBK"/>
          <w:sz w:val="32"/>
          <w:szCs w:val="32"/>
        </w:rPr>
        <w:t>本人有效身份证（第二代居民身份证）</w:t>
      </w:r>
    </w:p>
    <w:p w:rsidR="009844F8" w:rsidRDefault="009844F8" w:rsidP="009844F8">
      <w:pPr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2.</w:t>
      </w:r>
      <w:r>
        <w:rPr>
          <w:rFonts w:eastAsia="方正仿宋_GBK"/>
          <w:sz w:val="32"/>
          <w:szCs w:val="32"/>
        </w:rPr>
        <w:t>学生证</w:t>
      </w:r>
    </w:p>
    <w:p w:rsidR="009844F8" w:rsidRDefault="009844F8" w:rsidP="009844F8">
      <w:pPr>
        <w:jc w:val="left"/>
        <w:rPr>
          <w:rFonts w:ascii="宋体" w:hAnsi="宋体" w:cs="宋体" w:hint="eastAsia"/>
          <w:bCs/>
          <w:color w:val="000000"/>
          <w:sz w:val="18"/>
          <w:szCs w:val="18"/>
        </w:rPr>
      </w:pPr>
      <w:r>
        <w:rPr>
          <w:rFonts w:eastAsia="方正仿宋_GBK" w:hint="eastAsia"/>
          <w:sz w:val="32"/>
          <w:szCs w:val="32"/>
        </w:rPr>
        <w:t>3.</w:t>
      </w:r>
      <w:r>
        <w:rPr>
          <w:rFonts w:eastAsia="方正仿宋_GBK" w:hint="eastAsia"/>
          <w:sz w:val="32"/>
          <w:szCs w:val="32"/>
        </w:rPr>
        <w:t>其他</w:t>
      </w:r>
      <w:r>
        <w:rPr>
          <w:rFonts w:eastAsia="方正仿宋_GBK"/>
          <w:sz w:val="32"/>
          <w:szCs w:val="32"/>
        </w:rPr>
        <w:t>荣誉证书</w:t>
      </w:r>
      <w:r>
        <w:rPr>
          <w:rFonts w:eastAsia="方正仿宋_GBK" w:hint="eastAsia"/>
          <w:sz w:val="32"/>
          <w:szCs w:val="32"/>
        </w:rPr>
        <w:t>等相关个人材料</w:t>
      </w:r>
    </w:p>
    <w:p w:rsidR="0098624F" w:rsidRPr="009844F8" w:rsidRDefault="0098624F"/>
    <w:sectPr w:rsidR="0098624F" w:rsidRPr="009844F8">
      <w:headerReference w:type="default" r:id="rId6"/>
      <w:pgSz w:w="11906" w:h="16838"/>
      <w:pgMar w:top="2098" w:right="1474" w:bottom="209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2A0" w:rsidRDefault="00F432A0" w:rsidP="009844F8">
      <w:r>
        <w:separator/>
      </w:r>
    </w:p>
  </w:endnote>
  <w:endnote w:type="continuationSeparator" w:id="0">
    <w:p w:rsidR="00F432A0" w:rsidRDefault="00F432A0" w:rsidP="0098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2A0" w:rsidRDefault="00F432A0" w:rsidP="009844F8">
      <w:r>
        <w:separator/>
      </w:r>
    </w:p>
  </w:footnote>
  <w:footnote w:type="continuationSeparator" w:id="0">
    <w:p w:rsidR="00F432A0" w:rsidRDefault="00F432A0" w:rsidP="00984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8DA" w:rsidRDefault="00F432A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EC"/>
    <w:rsid w:val="009844F8"/>
    <w:rsid w:val="0098624F"/>
    <w:rsid w:val="00B868EC"/>
    <w:rsid w:val="00F4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21337C-A6FC-438A-9B4D-7B353FFE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4F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84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4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4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4F8"/>
    <w:rPr>
      <w:sz w:val="18"/>
      <w:szCs w:val="18"/>
    </w:rPr>
  </w:style>
  <w:style w:type="character" w:customStyle="1" w:styleId="font61">
    <w:name w:val="font61"/>
    <w:rsid w:val="009844F8"/>
    <w:rPr>
      <w:rFonts w:ascii="宋体" w:eastAsia="宋体" w:hAnsi="宋体" w:cs="宋体" w:hint="eastAsia"/>
      <w:b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2019-12-03T10:37:00Z</dcterms:created>
  <dcterms:modified xsi:type="dcterms:W3CDTF">2019-12-03T10:38:00Z</dcterms:modified>
</cp:coreProperties>
</file>