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仿宋" w:eastAsia="仿宋_GB2312" w:cs="仿宋_GB2312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宝应县卫生健康委员会所属医疗卫生单位2019年12月公开招聘卫生专业技术合同制工作人员报名登记表</w:t>
      </w:r>
    </w:p>
    <w:tbl>
      <w:tblPr>
        <w:tblW w:w="850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1"/>
        <w:gridCol w:w="15"/>
        <w:gridCol w:w="540"/>
        <w:gridCol w:w="615"/>
        <w:gridCol w:w="95"/>
        <w:gridCol w:w="640"/>
        <w:gridCol w:w="69"/>
        <w:gridCol w:w="561"/>
        <w:gridCol w:w="6"/>
        <w:gridCol w:w="141"/>
        <w:gridCol w:w="483"/>
        <w:gridCol w:w="510"/>
        <w:gridCol w:w="225"/>
        <w:gridCol w:w="735"/>
        <w:gridCol w:w="457"/>
        <w:gridCol w:w="383"/>
        <w:gridCol w:w="1035"/>
        <w:gridCol w:w="11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735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6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20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20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181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735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575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20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81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73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575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269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205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-30"/>
                <w:sz w:val="24"/>
                <w:szCs w:val="24"/>
                <w:bdr w:val="none" w:color="auto" w:sz="0" w:space="0"/>
              </w:rPr>
              <w:t>报考单位代码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执业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生源地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4646" w:type="dxa"/>
            <w:gridSpan w:val="1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4646" w:type="dxa"/>
            <w:gridSpan w:val="1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4646" w:type="dxa"/>
            <w:gridSpan w:val="1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30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注：联系方式务必保持畅通，否则后果自负。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680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28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家庭成员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255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所在单位</w:t>
            </w:r>
          </w:p>
        </w:tc>
        <w:tc>
          <w:tcPr>
            <w:tcW w:w="25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828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7680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本人特长</w:t>
            </w:r>
          </w:p>
        </w:tc>
        <w:tc>
          <w:tcPr>
            <w:tcW w:w="7680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资格审查</w:t>
            </w:r>
          </w:p>
        </w:tc>
        <w:tc>
          <w:tcPr>
            <w:tcW w:w="7680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392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  审查人：                                年      月      日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7680" w:type="dxa"/>
            <w:gridSpan w:val="1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4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填表人签字：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A6D3B"/>
    <w:rsid w:val="2EEA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2019-12-28T02:03:00Z</dcterms:created>
  <dc:creator>张翠</dc:creator>
  <cp:lastModifiedBy>张翠</cp:lastModifiedBy>
  <dcterms:modified xsi:type="dcterms:W3CDTF">2019-12-28T02:04:04Z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