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2F" w:rsidRPr="003B292F" w:rsidRDefault="003B292F" w:rsidP="003B292F">
      <w:pPr>
        <w:widowControl/>
        <w:spacing w:line="324" w:lineRule="atLeast"/>
        <w:jc w:val="center"/>
        <w:rPr>
          <w:rFonts w:ascii="Microsoft Yahei" w:hAnsi="Microsoft Yahei" w:cs="宋体"/>
          <w:color w:val="333333"/>
          <w:kern w:val="0"/>
          <w:sz w:val="18"/>
          <w:szCs w:val="18"/>
        </w:rPr>
      </w:pPr>
      <w:bookmarkStart w:id="0" w:name="_GoBack"/>
      <w:r w:rsidRPr="003B292F">
        <w:rPr>
          <w:rFonts w:ascii="Microsoft Yahei" w:hAnsi="Microsoft Yahei" w:cs="宋体"/>
          <w:b/>
          <w:bCs/>
          <w:color w:val="333333"/>
          <w:kern w:val="0"/>
          <w:sz w:val="30"/>
          <w:szCs w:val="30"/>
        </w:rPr>
        <w:t>太原理工大学高层次人才岗位计划</w:t>
      </w:r>
    </w:p>
    <w:tbl>
      <w:tblPr>
        <w:tblW w:w="12360" w:type="dxa"/>
        <w:jc w:val="center"/>
        <w:tblBorders>
          <w:bottom w:val="single" w:sz="6" w:space="0" w:color="7695AF"/>
          <w:right w:val="single" w:sz="6" w:space="0" w:color="7695A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3090"/>
        <w:gridCol w:w="3708"/>
        <w:gridCol w:w="1236"/>
        <w:gridCol w:w="1854"/>
      </w:tblGrid>
      <w:tr w:rsidR="003B292F" w:rsidRPr="003B292F" w:rsidTr="003B292F">
        <w:trPr>
          <w:trHeight w:val="600"/>
          <w:jc w:val="center"/>
        </w:trPr>
        <w:tc>
          <w:tcPr>
            <w:tcW w:w="10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3B292F" w:rsidRPr="003B292F" w:rsidRDefault="003B292F" w:rsidP="003B292F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3B292F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5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3B292F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需求学科</w:t>
            </w:r>
          </w:p>
        </w:tc>
        <w:tc>
          <w:tcPr>
            <w:tcW w:w="15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3B292F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50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3B292F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750" w:type="pct"/>
            <w:tcBorders>
              <w:top w:val="single" w:sz="6" w:space="0" w:color="7695AF"/>
              <w:left w:val="single" w:sz="6" w:space="0" w:color="7695AF"/>
            </w:tcBorders>
            <w:shd w:val="clear" w:color="auto" w:fill="4D61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600" w:lineRule="atLeast"/>
              <w:jc w:val="center"/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</w:pPr>
            <w:r w:rsidRPr="003B292F">
              <w:rPr>
                <w:rFonts w:ascii="宋体" w:hAnsi="宋体" w:cs="宋体"/>
                <w:color w:val="FFFFFF"/>
                <w:kern w:val="0"/>
                <w:sz w:val="24"/>
                <w:szCs w:val="24"/>
              </w:rPr>
              <w:t>详情</w:t>
            </w:r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材料科学与工程学院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材料科学与工程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材料科学与工程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5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大数据学院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数据科学与大数据技术、计算机科学与技术、计算数学、统计学、控制科学与工程、信息与通信工程、软件工程、生物医学工程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数据科学与大数据技术、大数据计算与分析、人工智能、数据挖掘、图计算、统计、图像处理、数据可视化、社会计算、文本挖掘、机器学习、深度学习、图像处理、高性能计算、信号处理、智能交通系统、控制理论与控制工 程、检测技术与自动化装置、系统工程、模式识别与智能系统、故障诊断、生物医学工程（</w:t>
            </w:r>
            <w:proofErr w:type="gramStart"/>
            <w:r w:rsidRPr="003B292F">
              <w:rPr>
                <w:rFonts w:ascii="宋体" w:hAnsi="宋体" w:cs="宋体"/>
                <w:kern w:val="0"/>
                <w:szCs w:val="21"/>
              </w:rPr>
              <w:t>医</w:t>
            </w:r>
            <w:proofErr w:type="gramEnd"/>
            <w:r w:rsidRPr="003B292F">
              <w:rPr>
                <w:rFonts w:ascii="宋体" w:hAnsi="宋体" w:cs="宋体"/>
                <w:kern w:val="0"/>
                <w:szCs w:val="21"/>
              </w:rPr>
              <w:t>电方向）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6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电气与动力工程学院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电气工程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电力系统及其自动化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7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化学化工学院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化学工程与技术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化学工程与技术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8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环境科学与工程学院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环境科学与工程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环境工程；给排水科学与工程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9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机械与运载工程学院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机械工程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机械工程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0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lastRenderedPageBreak/>
              <w:t>机械与运载工程学院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力学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力学及相关专业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1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信息与计算机学院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计算机类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计算机科学、生物医学、软件工程、神经影像、信息与通信工程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2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信息与计算机学院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电子科学与技术类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电子科学与技术、微电子学、仪器科学与技术、物理学、半导体器件、</w:t>
            </w:r>
            <w:proofErr w:type="gramStart"/>
            <w:r w:rsidRPr="003B292F">
              <w:rPr>
                <w:rFonts w:ascii="宋体" w:hAnsi="宋体" w:cs="宋体"/>
                <w:kern w:val="0"/>
                <w:szCs w:val="21"/>
              </w:rPr>
              <w:t>微纳机电</w:t>
            </w:r>
            <w:proofErr w:type="gramEnd"/>
            <w:r w:rsidRPr="003B292F">
              <w:rPr>
                <w:rFonts w:ascii="宋体" w:hAnsi="宋体" w:cs="宋体"/>
                <w:kern w:val="0"/>
                <w:szCs w:val="21"/>
              </w:rPr>
              <w:t>类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3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建筑学院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建筑学、城乡规划学、风景园林学一级学科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建筑学、城乡规划学、风景园林学一级学科下设的各种方向，国外学校不受国内学科设置限制。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4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经济管理学院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3B292F">
              <w:rPr>
                <w:rFonts w:ascii="宋体" w:hAnsi="宋体" w:cs="宋体"/>
                <w:kern w:val="0"/>
                <w:szCs w:val="21"/>
              </w:rPr>
              <w:t>管科学</w:t>
            </w:r>
            <w:proofErr w:type="gramEnd"/>
            <w:r w:rsidRPr="003B292F">
              <w:rPr>
                <w:rFonts w:ascii="宋体" w:hAnsi="宋体" w:cs="宋体"/>
                <w:kern w:val="0"/>
                <w:szCs w:val="21"/>
              </w:rPr>
              <w:t>与工程、工商管理、经济学、矿业工程、安全工程、土木工程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3B292F">
              <w:rPr>
                <w:rFonts w:ascii="宋体" w:hAnsi="宋体" w:cs="宋体"/>
                <w:kern w:val="0"/>
                <w:szCs w:val="21"/>
              </w:rPr>
              <w:t>管科学</w:t>
            </w:r>
            <w:proofErr w:type="gramEnd"/>
            <w:r w:rsidRPr="003B292F">
              <w:rPr>
                <w:rFonts w:ascii="宋体" w:hAnsi="宋体" w:cs="宋体"/>
                <w:kern w:val="0"/>
                <w:szCs w:val="21"/>
              </w:rPr>
              <w:t>与工程、会计学、技术经济、企业管理、矿业工程、安全工程、土木工程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5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生物医学工程学院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生物医学工程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生物材料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6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生物医学工程学院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生物医学工程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生物制药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7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马克思主义理论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思想政治教育、中国近现代史基本问题研究、马克思主义中国化、马克思主义基本原理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8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轻纺工程学院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纺织科学与工程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纺织科学与工程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9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lastRenderedPageBreak/>
              <w:t>软件学院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计算机科学与技术，软件工程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计算机科学与技术，软件工程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0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数学、统计学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基础数学、计算数学、应用数学、运筹与控制、概率论与数理统计、统计学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1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水利科学与工程学院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水利工程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水文学及水资源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2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水利科学与工程学院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水利工程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农业水土工程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3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外国语言文学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英语、日语、俄语、法语、德语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4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物理与光电工程学院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光学工程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光学、光学工程、电子科学与技术等相关专业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5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艺术学院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设计学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设计学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6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艺术学院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艺术学理论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艺术学理论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7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文法学院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公共管理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行政管理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8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文法学院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法学类相关专业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9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安全与应急管理工程学院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安全科学与工程；矿业工程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安全科学与工程；采矿工程;安全技术与工程；消防工程；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30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水利水电科学研究院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水利科学与工程、环境科学与工</w:t>
            </w:r>
            <w:r w:rsidRPr="003B292F">
              <w:rPr>
                <w:rFonts w:ascii="宋体" w:hAnsi="宋体" w:cs="宋体"/>
                <w:kern w:val="0"/>
                <w:szCs w:val="21"/>
              </w:rPr>
              <w:lastRenderedPageBreak/>
              <w:t>程、控制科学与工程、计算机科学与技术、信息与通信工程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lastRenderedPageBreak/>
              <w:t>水利类、</w:t>
            </w:r>
            <w:proofErr w:type="gramStart"/>
            <w:r w:rsidRPr="003B292F">
              <w:rPr>
                <w:rFonts w:ascii="宋体" w:hAnsi="宋体" w:cs="宋体"/>
                <w:kern w:val="0"/>
                <w:szCs w:val="21"/>
              </w:rPr>
              <w:t>环工类</w:t>
            </w:r>
            <w:proofErr w:type="gramEnd"/>
            <w:r w:rsidRPr="003B292F">
              <w:rPr>
                <w:rFonts w:ascii="宋体" w:hAnsi="宋体" w:cs="宋体"/>
                <w:kern w:val="0"/>
                <w:szCs w:val="21"/>
              </w:rPr>
              <w:t>、自动化类、计算机类、</w:t>
            </w:r>
            <w:r w:rsidRPr="003B292F">
              <w:rPr>
                <w:rFonts w:ascii="宋体" w:hAnsi="宋体" w:cs="宋体"/>
                <w:kern w:val="0"/>
                <w:szCs w:val="21"/>
              </w:rPr>
              <w:lastRenderedPageBreak/>
              <w:t>电子信息类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31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3B292F">
              <w:rPr>
                <w:rFonts w:ascii="宋体" w:hAnsi="宋体" w:cs="宋体"/>
                <w:kern w:val="0"/>
                <w:szCs w:val="21"/>
              </w:rPr>
              <w:lastRenderedPageBreak/>
              <w:t>煤科学</w:t>
            </w:r>
            <w:proofErr w:type="gramEnd"/>
            <w:r w:rsidRPr="003B292F">
              <w:rPr>
                <w:rFonts w:ascii="宋体" w:hAnsi="宋体" w:cs="宋体"/>
                <w:kern w:val="0"/>
                <w:szCs w:val="21"/>
              </w:rPr>
              <w:t>与技术教育部与山西省重点实验室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化工类相关学科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化工 类相关专业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32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新材料界面科学与工程教育部重点实验室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材料科学与工程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材料物理与化学/材料学/材料加工工程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33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新型传感器智能控制教育部山西省重点实验室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光学、光学工程、仪器科学与技术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光学、光学工程、仪器科学与技术、控制科学与工程、电子科学与技术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34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土木工程学院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土木工程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土木工程、建筑环境与能源应用工程及热能动力等相关专业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35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航空航天学院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机械工程、力学、材料科学与工程、电子科学与技术、控制科学与工程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航空航天、机械、力学、材料、信息、电气、自动化等相关专业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36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  <w:tr w:rsidR="003B292F" w:rsidRPr="003B292F" w:rsidTr="003B292F">
        <w:trPr>
          <w:trHeight w:val="600"/>
          <w:jc w:val="center"/>
        </w:trPr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国家特聘专家团队/能源革命创新研究院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材料学，材料物理与化学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1. 光电催化 2. 超级电容器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292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695AF"/>
              <w:left w:val="single" w:sz="6" w:space="0" w:color="7695AF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2F" w:rsidRPr="003B292F" w:rsidRDefault="003B292F" w:rsidP="003B292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37" w:history="1">
              <w:r w:rsidRPr="003B292F">
                <w:rPr>
                  <w:rFonts w:ascii="宋体" w:hAnsi="宋体" w:cs="宋体"/>
                  <w:color w:val="FFFFFF"/>
                  <w:kern w:val="0"/>
                  <w:szCs w:val="21"/>
                  <w:shd w:val="clear" w:color="auto" w:fill="F39C11"/>
                </w:rPr>
                <w:t>详情</w:t>
              </w:r>
            </w:hyperlink>
          </w:p>
        </w:tc>
      </w:tr>
    </w:tbl>
    <w:p w:rsidR="00A93A01" w:rsidRPr="003B292F" w:rsidRDefault="00A93A01" w:rsidP="003B292F"/>
    <w:sectPr w:rsidR="00A93A01" w:rsidRPr="003B292F" w:rsidSect="00A2369E">
      <w:pgSz w:w="16838" w:h="11906" w:orient="landscape"/>
      <w:pgMar w:top="1800" w:right="1440" w:bottom="1800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4"/>
    <w:rsid w:val="00042A8A"/>
    <w:rsid w:val="00161EF7"/>
    <w:rsid w:val="002034AB"/>
    <w:rsid w:val="00353685"/>
    <w:rsid w:val="00356E01"/>
    <w:rsid w:val="0036208A"/>
    <w:rsid w:val="003B292F"/>
    <w:rsid w:val="004B079D"/>
    <w:rsid w:val="0052656A"/>
    <w:rsid w:val="005F3EED"/>
    <w:rsid w:val="0065690E"/>
    <w:rsid w:val="006637CA"/>
    <w:rsid w:val="00671DFF"/>
    <w:rsid w:val="00695335"/>
    <w:rsid w:val="006E072A"/>
    <w:rsid w:val="007B4417"/>
    <w:rsid w:val="007C4EF2"/>
    <w:rsid w:val="00805531"/>
    <w:rsid w:val="00840D78"/>
    <w:rsid w:val="0089552E"/>
    <w:rsid w:val="008B6A5E"/>
    <w:rsid w:val="00913AC9"/>
    <w:rsid w:val="00946D99"/>
    <w:rsid w:val="00961699"/>
    <w:rsid w:val="009B290C"/>
    <w:rsid w:val="009B291C"/>
    <w:rsid w:val="009C5FCF"/>
    <w:rsid w:val="00A2369E"/>
    <w:rsid w:val="00A61C72"/>
    <w:rsid w:val="00A93A01"/>
    <w:rsid w:val="00AD6C98"/>
    <w:rsid w:val="00AF4C8A"/>
    <w:rsid w:val="00B12340"/>
    <w:rsid w:val="00B64CA7"/>
    <w:rsid w:val="00B75140"/>
    <w:rsid w:val="00BE1F32"/>
    <w:rsid w:val="00CB7EF3"/>
    <w:rsid w:val="00D36E92"/>
    <w:rsid w:val="00EA5D14"/>
    <w:rsid w:val="00EF022B"/>
    <w:rsid w:val="00F708B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449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2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24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604579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7196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5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015840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126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73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7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7050602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06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3148745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25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27135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44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2028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7.92.163.91:8088/job/job_show-1-739.aspx" TargetMode="External"/><Relationship Id="rId13" Type="http://schemas.openxmlformats.org/officeDocument/2006/relationships/hyperlink" Target="http://47.92.163.91:8088/job/job_show-1-738.aspx" TargetMode="External"/><Relationship Id="rId18" Type="http://schemas.openxmlformats.org/officeDocument/2006/relationships/hyperlink" Target="http://47.92.163.91:8088/job/job_show-1-758.aspx" TargetMode="External"/><Relationship Id="rId26" Type="http://schemas.openxmlformats.org/officeDocument/2006/relationships/hyperlink" Target="http://47.92.163.91:8088/job/job_show-1-635.asp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47.92.163.91:8088/job/job_show-1-725.aspx" TargetMode="External"/><Relationship Id="rId34" Type="http://schemas.openxmlformats.org/officeDocument/2006/relationships/hyperlink" Target="http://47.92.163.91:8088/job/job_show-1-634.aspx" TargetMode="External"/><Relationship Id="rId7" Type="http://schemas.openxmlformats.org/officeDocument/2006/relationships/hyperlink" Target="http://47.92.163.91:8088/job/job_show-1-625.aspx" TargetMode="External"/><Relationship Id="rId12" Type="http://schemas.openxmlformats.org/officeDocument/2006/relationships/hyperlink" Target="http://47.92.163.91:8088/job/job_show-1-732.aspx" TargetMode="External"/><Relationship Id="rId17" Type="http://schemas.openxmlformats.org/officeDocument/2006/relationships/hyperlink" Target="http://47.92.163.91:8088/job/job_show-1-638.aspx" TargetMode="External"/><Relationship Id="rId25" Type="http://schemas.openxmlformats.org/officeDocument/2006/relationships/hyperlink" Target="http://47.92.163.91:8088/job/job_show-1-687.aspx" TargetMode="External"/><Relationship Id="rId33" Type="http://schemas.openxmlformats.org/officeDocument/2006/relationships/hyperlink" Target="http://47.92.163.91:8088/job/job_show-1-620.aspx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47.92.163.91:8088/job/job_show-1-636.aspx" TargetMode="External"/><Relationship Id="rId20" Type="http://schemas.openxmlformats.org/officeDocument/2006/relationships/hyperlink" Target="http://47.92.163.91:8088/job/job_show-1-743.aspx" TargetMode="External"/><Relationship Id="rId29" Type="http://schemas.openxmlformats.org/officeDocument/2006/relationships/hyperlink" Target="http://47.92.163.91:8088/job/job_show-1-720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47.92.163.91:8088/job/job_show-1-650.aspx" TargetMode="External"/><Relationship Id="rId11" Type="http://schemas.openxmlformats.org/officeDocument/2006/relationships/hyperlink" Target="http://47.92.163.91:8088/job/job_show-1-651.aspx" TargetMode="External"/><Relationship Id="rId24" Type="http://schemas.openxmlformats.org/officeDocument/2006/relationships/hyperlink" Target="http://47.92.163.91:8088/job/job_show-1-614.aspx" TargetMode="External"/><Relationship Id="rId32" Type="http://schemas.openxmlformats.org/officeDocument/2006/relationships/hyperlink" Target="http://47.92.163.91:8088/job/job_show-1-666.aspx" TargetMode="External"/><Relationship Id="rId37" Type="http://schemas.openxmlformats.org/officeDocument/2006/relationships/hyperlink" Target="http://47.92.163.91:8088/job/job_show-1-756.aspx" TargetMode="External"/><Relationship Id="rId5" Type="http://schemas.openxmlformats.org/officeDocument/2006/relationships/hyperlink" Target="http://47.92.163.91:8088/job/job_show-1-722.aspx" TargetMode="External"/><Relationship Id="rId15" Type="http://schemas.openxmlformats.org/officeDocument/2006/relationships/hyperlink" Target="http://47.92.163.91:8088/job/job_show-1-610.aspx" TargetMode="External"/><Relationship Id="rId23" Type="http://schemas.openxmlformats.org/officeDocument/2006/relationships/hyperlink" Target="http://47.92.163.91:8088/job/job_show-1-695.aspx" TargetMode="External"/><Relationship Id="rId28" Type="http://schemas.openxmlformats.org/officeDocument/2006/relationships/hyperlink" Target="http://47.92.163.91:8088/job/job_show-1-719.aspx" TargetMode="External"/><Relationship Id="rId36" Type="http://schemas.openxmlformats.org/officeDocument/2006/relationships/hyperlink" Target="http://47.92.163.91:8088/job/job_show-1-708.aspx" TargetMode="External"/><Relationship Id="rId10" Type="http://schemas.openxmlformats.org/officeDocument/2006/relationships/hyperlink" Target="http://47.92.163.91:8088/job/job_show-1-619.aspx" TargetMode="External"/><Relationship Id="rId19" Type="http://schemas.openxmlformats.org/officeDocument/2006/relationships/hyperlink" Target="http://47.92.163.91:8088/job/job_show-1-685.aspx" TargetMode="External"/><Relationship Id="rId31" Type="http://schemas.openxmlformats.org/officeDocument/2006/relationships/hyperlink" Target="http://47.92.163.91:8088/job/job_show-1-690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7.92.163.91:8088/job/job_show-1-747.aspx" TargetMode="External"/><Relationship Id="rId14" Type="http://schemas.openxmlformats.org/officeDocument/2006/relationships/hyperlink" Target="http://47.92.163.91:8088/job/job_show-1-613.aspx" TargetMode="External"/><Relationship Id="rId22" Type="http://schemas.openxmlformats.org/officeDocument/2006/relationships/hyperlink" Target="http://47.92.163.91:8088/job/job_show-1-693.aspx" TargetMode="External"/><Relationship Id="rId27" Type="http://schemas.openxmlformats.org/officeDocument/2006/relationships/hyperlink" Target="http://47.92.163.91:8088/job/job_show-1-633.aspx" TargetMode="External"/><Relationship Id="rId30" Type="http://schemas.openxmlformats.org/officeDocument/2006/relationships/hyperlink" Target="http://47.92.163.91:8088/job/job_show-1-662.aspx" TargetMode="External"/><Relationship Id="rId35" Type="http://schemas.openxmlformats.org/officeDocument/2006/relationships/hyperlink" Target="http://47.92.163.91:8088/job/job_show-1-706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3218</Characters>
  <Application>Microsoft Office Word</Application>
  <DocSecurity>0</DocSecurity>
  <Lines>26</Lines>
  <Paragraphs>7</Paragraphs>
  <ScaleCrop>false</ScaleCrop>
  <Company>微软中国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2020-01-15T07:47:00Z</dcterms:created>
  <dcterms:modified xsi:type="dcterms:W3CDTF">2020-01-15T07:47:00Z</dcterms:modified>
</cp:coreProperties>
</file>