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62" w:tblpY="-11619"/>
        <w:tblOverlap w:val="never"/>
        <w:tblW w:w="1049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5"/>
        <w:gridCol w:w="480"/>
        <w:gridCol w:w="850"/>
        <w:gridCol w:w="303"/>
        <w:gridCol w:w="439"/>
        <w:gridCol w:w="557"/>
        <w:gridCol w:w="686"/>
        <w:gridCol w:w="1559"/>
        <w:gridCol w:w="715"/>
        <w:gridCol w:w="702"/>
        <w:gridCol w:w="1749"/>
        <w:gridCol w:w="136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645" w:hRule="atLeast"/>
        </w:trPr>
        <w:tc>
          <w:tcPr>
            <w:tcW w:w="9135" w:type="dxa"/>
            <w:gridSpan w:val="11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44"/>
                <w:szCs w:val="44"/>
              </w:rPr>
            </w:pPr>
            <w:bookmarkStart w:id="1" w:name="_GoBack"/>
            <w:bookmarkEnd w:id="1"/>
            <w:bookmarkStart w:id="0" w:name="_Hlk490724359"/>
          </w:p>
          <w:p>
            <w:pPr>
              <w:tabs>
                <w:tab w:val="center" w:pos="4552"/>
              </w:tabs>
              <w:rPr>
                <w:rFonts w:ascii="宋体" w:hAnsi="宋体" w:cs="黑体"/>
                <w:w w:val="80"/>
                <w:sz w:val="36"/>
                <w:szCs w:val="36"/>
              </w:rPr>
            </w:pPr>
            <w:r>
              <w:rPr>
                <w:rFonts w:hint="eastAsia" w:ascii="宋体" w:hAnsi="宋体" w:cs="黑体"/>
                <w:b/>
                <w:sz w:val="44"/>
                <w:szCs w:val="44"/>
              </w:rPr>
              <w:tab/>
            </w:r>
          </w:p>
          <w:p>
            <w:pPr>
              <w:jc w:val="center"/>
              <w:rPr>
                <w:rFonts w:hint="default" w:ascii="宋体" w:hAnsi="宋体" w:eastAsia="宋体" w:cs="黑体"/>
                <w:w w:val="8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黑体"/>
                <w:w w:val="80"/>
                <w:sz w:val="36"/>
                <w:szCs w:val="36"/>
              </w:rPr>
              <w:t>20</w:t>
            </w:r>
            <w:r>
              <w:rPr>
                <w:rFonts w:hint="eastAsia" w:ascii="宋体" w:hAnsi="宋体" w:cs="黑体"/>
                <w:w w:val="8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黑体"/>
                <w:w w:val="80"/>
                <w:sz w:val="36"/>
                <w:szCs w:val="36"/>
              </w:rPr>
              <w:t>年海勃湾区</w:t>
            </w:r>
            <w:r>
              <w:rPr>
                <w:rFonts w:hint="eastAsia" w:ascii="宋体" w:hAnsi="宋体" w:cs="黑体"/>
                <w:w w:val="80"/>
                <w:sz w:val="36"/>
                <w:szCs w:val="36"/>
                <w:lang w:val="en-US" w:eastAsia="zh-CN"/>
              </w:rPr>
              <w:t>能源局</w:t>
            </w:r>
          </w:p>
          <w:p>
            <w:pPr>
              <w:jc w:val="center"/>
              <w:rPr>
                <w:rFonts w:ascii="宋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黑体"/>
                <w:w w:val="80"/>
                <w:sz w:val="36"/>
                <w:szCs w:val="36"/>
              </w:rPr>
              <w:t>公开招聘</w:t>
            </w:r>
            <w:r>
              <w:rPr>
                <w:rFonts w:hint="eastAsia" w:ascii="宋体" w:hAnsi="宋体" w:cs="黑体"/>
                <w:w w:val="80"/>
                <w:sz w:val="36"/>
                <w:szCs w:val="36"/>
                <w:lang w:val="en-US" w:eastAsia="zh-CN"/>
              </w:rPr>
              <w:t>治税聘用</w:t>
            </w:r>
            <w:r>
              <w:rPr>
                <w:rFonts w:hint="eastAsia" w:ascii="宋体" w:hAnsi="宋体" w:cs="黑体"/>
                <w:w w:val="80"/>
                <w:sz w:val="36"/>
                <w:szCs w:val="36"/>
              </w:rPr>
              <w:t>工作人员报名表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66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79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学历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75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9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家庭详细住址：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户籍所在地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身份证号码</w:t>
            </w: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联系电话</w:t>
            </w:r>
          </w:p>
        </w:tc>
        <w:tc>
          <w:tcPr>
            <w:tcW w:w="75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手机：                      固定电话：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报考岗位</w:t>
            </w:r>
          </w:p>
        </w:tc>
        <w:tc>
          <w:tcPr>
            <w:tcW w:w="75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1250" w:hRule="atLeast"/>
        </w:trPr>
        <w:tc>
          <w:tcPr>
            <w:tcW w:w="157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简历</w:t>
            </w:r>
          </w:p>
        </w:tc>
        <w:tc>
          <w:tcPr>
            <w:tcW w:w="7560" w:type="dxa"/>
            <w:gridSpan w:val="9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0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7560" w:type="dxa"/>
            <w:gridSpan w:val="9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90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资格审查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意见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审核人签字</w:t>
            </w:r>
            <w:r>
              <w:rPr>
                <w:rFonts w:hint="eastAsia" w:ascii="宋体" w:hAnsi="宋体" w:cs="黑体"/>
                <w:color w:val="000000"/>
                <w:sz w:val="24"/>
              </w:rPr>
              <w:t>：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316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审核人签字</w:t>
            </w:r>
            <w:r>
              <w:rPr>
                <w:rFonts w:hint="eastAsia" w:ascii="宋体" w:hAnsi="宋体" w:cs="黑体"/>
                <w:color w:val="00000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598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 xml:space="preserve">  </w:t>
            </w:r>
          </w:p>
        </w:tc>
        <w:tc>
          <w:tcPr>
            <w:tcW w:w="168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年</w:t>
            </w:r>
            <w:r>
              <w:rPr>
                <w:rFonts w:hint="eastAsia" w:ascii="宋体" w:hAnsi="宋体" w:cs="黑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</w:rPr>
              <w:t xml:space="preserve"> 月   日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71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       年</w:t>
            </w:r>
            <w:r>
              <w:rPr>
                <w:rFonts w:hint="eastAsia" w:ascii="宋体" w:hAnsi="宋体" w:cs="黑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36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备注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979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本人签字：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285" w:hRule="atLeast"/>
        </w:trPr>
        <w:tc>
          <w:tcPr>
            <w:tcW w:w="9135" w:type="dxa"/>
            <w:gridSpan w:val="11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  <w:r>
              <w:rPr>
                <w:rFonts w:ascii="宋体" w:hAnsi="宋体" w:cs="黑体"/>
                <w:color w:val="000000"/>
                <w:sz w:val="24"/>
                <w:szCs w:val="22"/>
              </w:rPr>
              <w:t>注：</w:t>
            </w: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1.</w:t>
            </w:r>
            <w:r>
              <w:rPr>
                <w:rFonts w:ascii="宋体" w:hAnsi="宋体" w:cs="黑体"/>
                <w:color w:val="000000"/>
                <w:sz w:val="24"/>
                <w:szCs w:val="22"/>
              </w:rPr>
              <w:t>报名表填报信息有误，责任自负</w:t>
            </w: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；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2.“报考岗位”分：煤矿专业技术服务工作、驻矿安全监督工作。</w:t>
            </w:r>
          </w:p>
        </w:tc>
      </w:tr>
      <w:bookmarkEnd w:id="0"/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45"/>
    <w:rsid w:val="00120B34"/>
    <w:rsid w:val="001216CC"/>
    <w:rsid w:val="00141026"/>
    <w:rsid w:val="00144777"/>
    <w:rsid w:val="00150E53"/>
    <w:rsid w:val="00161F78"/>
    <w:rsid w:val="00190FE9"/>
    <w:rsid w:val="001D65EC"/>
    <w:rsid w:val="00240975"/>
    <w:rsid w:val="002414BB"/>
    <w:rsid w:val="00276D82"/>
    <w:rsid w:val="002915EC"/>
    <w:rsid w:val="00327DA5"/>
    <w:rsid w:val="003D3D1D"/>
    <w:rsid w:val="00402218"/>
    <w:rsid w:val="00414778"/>
    <w:rsid w:val="00453F4D"/>
    <w:rsid w:val="00463326"/>
    <w:rsid w:val="004E4B16"/>
    <w:rsid w:val="004E5FAE"/>
    <w:rsid w:val="00555FD3"/>
    <w:rsid w:val="006470A0"/>
    <w:rsid w:val="006E0445"/>
    <w:rsid w:val="00720F86"/>
    <w:rsid w:val="00741843"/>
    <w:rsid w:val="007471A9"/>
    <w:rsid w:val="00765614"/>
    <w:rsid w:val="00777C01"/>
    <w:rsid w:val="007B37F4"/>
    <w:rsid w:val="007D03B2"/>
    <w:rsid w:val="008522AA"/>
    <w:rsid w:val="00855F8F"/>
    <w:rsid w:val="008B63BF"/>
    <w:rsid w:val="008E0404"/>
    <w:rsid w:val="00910D75"/>
    <w:rsid w:val="00921C18"/>
    <w:rsid w:val="00963AE1"/>
    <w:rsid w:val="009D39BD"/>
    <w:rsid w:val="00A00719"/>
    <w:rsid w:val="00A14163"/>
    <w:rsid w:val="00A3269C"/>
    <w:rsid w:val="00A4606E"/>
    <w:rsid w:val="00A62A1F"/>
    <w:rsid w:val="00AB5CAC"/>
    <w:rsid w:val="00AC2CD1"/>
    <w:rsid w:val="00AC47C9"/>
    <w:rsid w:val="00AE2C87"/>
    <w:rsid w:val="00B1654C"/>
    <w:rsid w:val="00BA207D"/>
    <w:rsid w:val="00C23A00"/>
    <w:rsid w:val="00CB1FEE"/>
    <w:rsid w:val="00D275DC"/>
    <w:rsid w:val="00D330A5"/>
    <w:rsid w:val="00D356B9"/>
    <w:rsid w:val="00D73779"/>
    <w:rsid w:val="00DA60C9"/>
    <w:rsid w:val="00DB1D87"/>
    <w:rsid w:val="00DB6AF4"/>
    <w:rsid w:val="00E15E73"/>
    <w:rsid w:val="00E17DDD"/>
    <w:rsid w:val="00E3788B"/>
    <w:rsid w:val="00EC3882"/>
    <w:rsid w:val="00EC630B"/>
    <w:rsid w:val="00F34F43"/>
    <w:rsid w:val="00F83C27"/>
    <w:rsid w:val="010213BF"/>
    <w:rsid w:val="02976D14"/>
    <w:rsid w:val="0ABD1514"/>
    <w:rsid w:val="0AE23472"/>
    <w:rsid w:val="0D1D0D47"/>
    <w:rsid w:val="0D5538CF"/>
    <w:rsid w:val="0DBF0C13"/>
    <w:rsid w:val="102730C9"/>
    <w:rsid w:val="11EE39C8"/>
    <w:rsid w:val="1B057DCF"/>
    <w:rsid w:val="1CA02F2B"/>
    <w:rsid w:val="26790403"/>
    <w:rsid w:val="28CC5240"/>
    <w:rsid w:val="2D4503B2"/>
    <w:rsid w:val="2E2A3466"/>
    <w:rsid w:val="2E5862AB"/>
    <w:rsid w:val="2FE9064E"/>
    <w:rsid w:val="323D2427"/>
    <w:rsid w:val="32F12226"/>
    <w:rsid w:val="36F05E6D"/>
    <w:rsid w:val="382A33A5"/>
    <w:rsid w:val="39105AB8"/>
    <w:rsid w:val="391A04EE"/>
    <w:rsid w:val="3A3B46FB"/>
    <w:rsid w:val="3D055B46"/>
    <w:rsid w:val="3DC27F0C"/>
    <w:rsid w:val="407D7121"/>
    <w:rsid w:val="41246D55"/>
    <w:rsid w:val="41373FEC"/>
    <w:rsid w:val="42C0278B"/>
    <w:rsid w:val="43495D02"/>
    <w:rsid w:val="46657F63"/>
    <w:rsid w:val="48361AA1"/>
    <w:rsid w:val="49723F9A"/>
    <w:rsid w:val="4C6E35F5"/>
    <w:rsid w:val="4DA7376F"/>
    <w:rsid w:val="4E4D3BE1"/>
    <w:rsid w:val="50104569"/>
    <w:rsid w:val="51140CFE"/>
    <w:rsid w:val="51D54AF4"/>
    <w:rsid w:val="52AC4E5E"/>
    <w:rsid w:val="538D4846"/>
    <w:rsid w:val="53A40141"/>
    <w:rsid w:val="5C3F10CC"/>
    <w:rsid w:val="5F3A5D79"/>
    <w:rsid w:val="5F4B79C8"/>
    <w:rsid w:val="5FA23F84"/>
    <w:rsid w:val="60A2341D"/>
    <w:rsid w:val="623B4101"/>
    <w:rsid w:val="66207C0A"/>
    <w:rsid w:val="665D2184"/>
    <w:rsid w:val="6A496C49"/>
    <w:rsid w:val="6B425ACF"/>
    <w:rsid w:val="6DE041FE"/>
    <w:rsid w:val="6E094016"/>
    <w:rsid w:val="6FBE7272"/>
    <w:rsid w:val="76FA44B7"/>
    <w:rsid w:val="78115E1A"/>
    <w:rsid w:val="78296448"/>
    <w:rsid w:val="78961914"/>
    <w:rsid w:val="79805236"/>
    <w:rsid w:val="7D9B62E0"/>
    <w:rsid w:val="7E126CBF"/>
    <w:rsid w:val="7EB146C5"/>
    <w:rsid w:val="7EF72502"/>
    <w:rsid w:val="7F373AD0"/>
    <w:rsid w:val="7FC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0"/>
    <w:rPr>
      <w:kern w:val="2"/>
      <w:sz w:val="18"/>
      <w:szCs w:val="24"/>
      <w:lang w:bidi="ar-SA"/>
    </w:rPr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2">
    <w:name w:val="日期 字符"/>
    <w:link w:val="2"/>
    <w:qFormat/>
    <w:uiPriority w:val="0"/>
    <w:rPr>
      <w:kern w:val="2"/>
      <w:sz w:val="21"/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SkyUN.Org</Company>
  <Pages>6</Pages>
  <Words>379</Words>
  <Characters>2161</Characters>
  <Lines>18</Lines>
  <Paragraphs>5</Paragraphs>
  <TotalTime>288</TotalTime>
  <ScaleCrop>false</ScaleCrop>
  <LinksUpToDate>false</LinksUpToDate>
  <CharactersWithSpaces>2535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2018-05-03T04:38:00Z</dcterms:created>
  <dc:creator>SkyUN.Org</dc:creator>
  <cp:lastModifiedBy>白天不懂夜的黑</cp:lastModifiedBy>
  <cp:lastPrinted>2020-01-16T07:27:00Z</cp:lastPrinted>
  <dcterms:modified xsi:type="dcterms:W3CDTF">2020-01-16T07:50:31Z</dcterms:modified>
  <dc:title>2013年海勃湾区幼儿园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