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73" w:rsidRPr="00270773" w:rsidRDefault="00270773" w:rsidP="00270773">
      <w:pPr>
        <w:adjustRightInd/>
        <w:snapToGrid/>
        <w:spacing w:before="100" w:beforeAutospacing="1" w:after="100" w:afterAutospacing="1" w:line="540" w:lineRule="atLeast"/>
        <w:ind w:firstLine="480"/>
        <w:rPr>
          <w:rFonts w:ascii="宋体" w:eastAsia="宋体" w:hAnsi="宋体" w:cs="宋体"/>
          <w:sz w:val="18"/>
          <w:szCs w:val="18"/>
        </w:rPr>
      </w:pPr>
      <w:r w:rsidRPr="00270773">
        <w:rPr>
          <w:rFonts w:ascii="仿宋" w:eastAsia="仿宋" w:hAnsi="仿宋" w:cs="宋体" w:hint="eastAsia"/>
          <w:color w:val="000000"/>
          <w:sz w:val="30"/>
          <w:szCs w:val="30"/>
        </w:rPr>
        <w:t>西北民族大学引进人才待遇标准明细表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85"/>
        <w:gridCol w:w="1440"/>
        <w:gridCol w:w="1605"/>
        <w:gridCol w:w="1710"/>
      </w:tblGrid>
      <w:tr w:rsidR="00270773" w:rsidRPr="00270773" w:rsidTr="00270773">
        <w:trPr>
          <w:trHeight w:val="330"/>
          <w:tblCellSpacing w:w="0" w:type="dxa"/>
        </w:trPr>
        <w:tc>
          <w:tcPr>
            <w:tcW w:w="2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b/>
                <w:bCs/>
                <w:color w:val="000000"/>
                <w:sz w:val="23"/>
              </w:rPr>
              <w:t>引进对象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b/>
                <w:bCs/>
                <w:color w:val="000000"/>
                <w:sz w:val="23"/>
              </w:rPr>
              <w:t>科研启动费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b/>
                <w:bCs/>
                <w:color w:val="000000"/>
                <w:sz w:val="23"/>
              </w:rPr>
              <w:t>安家补助费</w:t>
            </w:r>
          </w:p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b/>
                <w:bCs/>
                <w:color w:val="000000"/>
                <w:sz w:val="23"/>
              </w:rPr>
              <w:t>（税前）</w:t>
            </w:r>
          </w:p>
        </w:tc>
      </w:tr>
      <w:tr w:rsidR="00270773" w:rsidRPr="00270773" w:rsidTr="0027077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773" w:rsidRPr="00270773" w:rsidRDefault="00270773" w:rsidP="002707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b/>
                <w:bCs/>
                <w:color w:val="000000"/>
                <w:sz w:val="23"/>
              </w:rPr>
              <w:t>人文社科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b/>
                <w:bCs/>
                <w:color w:val="000000"/>
                <w:sz w:val="23"/>
              </w:rPr>
              <w:t>自然科学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773" w:rsidRPr="00270773" w:rsidRDefault="00270773" w:rsidP="002707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0773" w:rsidRPr="00270773" w:rsidTr="00270773">
        <w:trPr>
          <w:trHeight w:val="465"/>
          <w:tblCellSpacing w:w="0" w:type="dxa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第一层次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协商确定</w:t>
            </w:r>
          </w:p>
        </w:tc>
      </w:tr>
      <w:tr w:rsidR="00270773" w:rsidRPr="00270773" w:rsidTr="00270773">
        <w:trPr>
          <w:trHeight w:val="465"/>
          <w:tblCellSpacing w:w="0" w:type="dxa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第二层次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100万元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240万元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180万元</w:t>
            </w:r>
          </w:p>
        </w:tc>
      </w:tr>
      <w:tr w:rsidR="00270773" w:rsidRPr="00270773" w:rsidTr="00270773">
        <w:trPr>
          <w:trHeight w:val="465"/>
          <w:tblCellSpacing w:w="0" w:type="dxa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第三层次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60万元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150万元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100万元</w:t>
            </w:r>
          </w:p>
        </w:tc>
      </w:tr>
      <w:tr w:rsidR="00270773" w:rsidRPr="00270773" w:rsidTr="00270773">
        <w:trPr>
          <w:trHeight w:val="465"/>
          <w:tblCellSpacing w:w="0" w:type="dxa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第四层次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40万元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80万元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60万元</w:t>
            </w:r>
          </w:p>
        </w:tc>
      </w:tr>
      <w:tr w:rsidR="00270773" w:rsidRPr="00270773" w:rsidTr="00270773">
        <w:trPr>
          <w:trHeight w:val="465"/>
          <w:tblCellSpacing w:w="0" w:type="dxa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第五层次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20万元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50万元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40万元</w:t>
            </w:r>
          </w:p>
        </w:tc>
      </w:tr>
      <w:tr w:rsidR="00270773" w:rsidRPr="00270773" w:rsidTr="00270773">
        <w:trPr>
          <w:trHeight w:val="465"/>
          <w:tblCellSpacing w:w="0" w:type="dxa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第六层次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10万元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20万元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0773" w:rsidRPr="00270773" w:rsidRDefault="00270773" w:rsidP="00270773">
            <w:pPr>
              <w:adjustRightIn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70773">
              <w:rPr>
                <w:rFonts w:ascii="仿宋" w:eastAsia="仿宋" w:hAnsi="仿宋" w:cs="宋体" w:hint="eastAsia"/>
                <w:color w:val="000000"/>
                <w:sz w:val="23"/>
                <w:szCs w:val="23"/>
              </w:rPr>
              <w:t>30万元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70773"/>
    <w:rsid w:val="00270773"/>
    <w:rsid w:val="00323B43"/>
    <w:rsid w:val="003D37D8"/>
    <w:rsid w:val="004358AB"/>
    <w:rsid w:val="008B7726"/>
    <w:rsid w:val="00AA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77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70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2020-03-16T03:17:00Z</dcterms:created>
  <dcterms:modified xsi:type="dcterms:W3CDTF">2020-03-16T03:19:00Z</dcterms:modified>
</cp:coreProperties>
</file>