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hd w:val="clear" w:fill="FFFFFF"/>
        <w:ind w:left="0" w:firstLine="420"/>
        <w:rPr>
          <w:rFonts w:ascii="微软雅黑" w:hAnsi="微软雅黑" w:eastAsia="微软雅黑" w:cs="微软雅黑"/>
          <w:i w:val="0"/>
          <w:caps w:val="0"/>
          <w:color w:val="858182"/>
          <w:spacing w:val="0"/>
          <w:sz w:val="16"/>
          <w:szCs w:val="16"/>
        </w:rPr>
      </w:pPr>
      <w:bookmarkStart w:id="0" w:name="_GoBack"/>
      <w:r>
        <w:rPr>
          <w:rStyle w:val="6"/>
          <w:rFonts w:hint="eastAsia" w:ascii="微软雅黑" w:hAnsi="微软雅黑" w:eastAsia="微软雅黑" w:cs="微软雅黑"/>
          <w:i w:val="0"/>
          <w:caps w:val="0"/>
          <w:color w:val="858182"/>
          <w:spacing w:val="0"/>
          <w:sz w:val="16"/>
          <w:szCs w:val="16"/>
          <w:shd w:val="clear" w:fill="FFFFFF"/>
        </w:rPr>
        <w:t>招聘专业、计划及要求</w:t>
      </w:r>
    </w:p>
    <w:bookmarkEnd w:id="0"/>
    <w:p>
      <w:pPr>
        <w:pStyle w:val="3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858182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858182"/>
          <w:spacing w:val="0"/>
          <w:sz w:val="16"/>
          <w:szCs w:val="16"/>
          <w:shd w:val="clear" w:fill="FFFFFF"/>
        </w:rPr>
        <w:drawing>
          <wp:inline distT="0" distB="0" distL="114300" distR="114300">
            <wp:extent cx="6134100" cy="5038725"/>
            <wp:effectExtent l="0" t="0" r="7620" b="5715"/>
            <wp:docPr id="2" name="图片 2" descr="2020040306143703_meitu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20040306143703_meitu_1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5038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7D21F3"/>
    <w:rsid w:val="004C4119"/>
    <w:rsid w:val="13071A65"/>
    <w:rsid w:val="38E20EAA"/>
    <w:rsid w:val="4A7D21F3"/>
    <w:rsid w:val="55365B3C"/>
    <w:rsid w:val="60534553"/>
    <w:rsid w:val="717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2020-04-07T02:13:00Z</dcterms:created>
  <dc:creator>Administrator</dc:creator>
  <cp:lastModifiedBy>Administrator</cp:lastModifiedBy>
  <dcterms:modified xsi:type="dcterms:W3CDTF">2020-04-07T02:52:05Z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