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9464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58"/>
        <w:gridCol w:w="2271"/>
        <w:gridCol w:w="2194"/>
        <w:gridCol w:w="104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32" w:lineRule="atLeast"/>
              <w:ind w:left="0" w:right="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研究组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联系人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2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8" w:space="0"/>
                <w:lang w:val="en-US" w:eastAsia="zh-TW" w:bidi="ar"/>
              </w:rPr>
              <w:t>研究方向</w:t>
            </w:r>
          </w:p>
        </w:tc>
        <w:tc>
          <w:tcPr>
            <w:tcW w:w="21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8" w:space="0"/>
                <w:lang w:val="en-US" w:eastAsia="zh-TW" w:bidi="ar"/>
              </w:rPr>
              <w:t>专业需求</w:t>
            </w:r>
          </w:p>
        </w:tc>
        <w:tc>
          <w:tcPr>
            <w:tcW w:w="10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8" w:space="0"/>
                <w:lang w:val="en-US" w:eastAsia="zh-TW" w:bidi="ar"/>
              </w:rPr>
              <w:t>招聘人数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3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8" w:space="0"/>
                <w:lang w:val="en-US" w:eastAsia="zh-CN" w:bidi="ar"/>
              </w:rPr>
              <w:t>农田生态系统养分循环与环境效应研究组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8" w:space="0"/>
                <w:lang w:val="en-US" w:eastAsia="zh-CN" w:bidi="ar"/>
              </w:rPr>
              <w:t>胡春胜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"mailto:cshu@sjziam.ac.cn" </w:instrTex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20"/>
                <w:szCs w:val="20"/>
                <w:u w:val="none"/>
                <w:bdr w:val="none" w:color="auto" w:sz="0" w:space="0"/>
                <w:lang w:val="en-US"/>
              </w:rPr>
              <w:t>cshu@sjziam.ac.cn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8" w:space="0"/>
                <w:lang w:val="en-US" w:eastAsia="zh-CN" w:bidi="ar"/>
              </w:rPr>
              <w:t>0311-85814360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8" w:space="0"/>
                <w:lang w:val="en-US" w:eastAsia="zh-CN" w:bidi="ar"/>
              </w:rPr>
              <w:t>全球变化下农牧交错带生态过程碳氮过程模拟研究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8" w:space="0"/>
                <w:lang w:val="en-US" w:eastAsia="zh-CN" w:bidi="ar"/>
              </w:rPr>
              <w:t>植物营养、土壤学、生态学、农学等相关专业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8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3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8" w:space="0"/>
                <w:lang w:val="en-US" w:eastAsia="zh-CN" w:bidi="ar"/>
              </w:rPr>
              <w:t>农业水文学与水资源研究组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8" w:space="0"/>
                <w:lang w:val="en-US" w:eastAsia="zh-TW" w:bidi="ar"/>
              </w:rPr>
              <w:t>沈彦俊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8" w:space="0"/>
                <w:lang w:val="en-US" w:eastAsia="zh-CN" w:bidi="ar"/>
              </w:rPr>
              <w:t>yjshen@sjziam.ac.cn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8" w:space="0"/>
                <w:lang w:val="en-US" w:eastAsia="zh-CN" w:bidi="ar"/>
              </w:rPr>
              <w:t>0311-85825464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8" w:space="0"/>
                <w:lang w:val="en-US" w:eastAsia="zh-CN" w:bidi="ar"/>
              </w:rPr>
              <w:t>半干旱区生态水文研究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8" w:space="0"/>
                <w:lang w:val="en-US" w:eastAsia="zh-CN" w:bidi="ar"/>
              </w:rPr>
              <w:t>农业水文及作物系统模拟、农业水土工程等相关专业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8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3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8" w:space="0"/>
                <w:lang w:val="en-US" w:eastAsia="zh-CN" w:bidi="ar"/>
              </w:rPr>
              <w:t>农牧系统演化机制与设计研究组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8" w:space="0"/>
                <w:lang w:val="en-US" w:eastAsia="zh-TW" w:bidi="ar"/>
              </w:rPr>
              <w:t>柏兆海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"mailto:zhbai@sjziam.ac.cn" </w:instrTex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20"/>
                <w:szCs w:val="20"/>
                <w:u w:val="none"/>
                <w:bdr w:val="none" w:color="auto" w:sz="0" w:space="0"/>
                <w:lang w:val="en-US"/>
              </w:rPr>
              <w:t>zhbai@sjziam.ac.cn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8" w:space="0"/>
                <w:lang w:val="en-US" w:eastAsia="zh-CN" w:bidi="ar"/>
              </w:rPr>
              <w:t>0311-85810936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8" w:space="0"/>
                <w:lang w:val="en-US" w:eastAsia="zh-CN" w:bidi="ar"/>
              </w:rPr>
              <w:t>草牧业可持续发展研究，在农牧系统功能演化、多指标定量评价、畜牧环境管理与政策分析等研究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8" w:space="0"/>
                <w:lang w:val="en-US" w:eastAsia="zh-CN" w:bidi="ar"/>
              </w:rPr>
              <w:t>生态学、植物营养学、畜牧学等相关专业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8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3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 w:val="20"/>
                <w:szCs w:val="20"/>
                <w:bdr w:val="none" w:color="auto" w:sz="8" w:space="0"/>
                <w:lang w:val="en-US" w:eastAsia="zh-CN" w:bidi="ar"/>
              </w:rPr>
              <w:t>“食物</w:t>
            </w:r>
            <w:r>
              <w:rPr>
                <w:rFonts w:hint="eastAsia" w:ascii="微软雅黑" w:hAnsi="微软雅黑" w:eastAsia="微软雅黑" w:cs="微软雅黑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spacing w:val="-10"/>
                <w:kern w:val="0"/>
                <w:sz w:val="20"/>
                <w:szCs w:val="20"/>
                <w:bdr w:val="none" w:color="auto" w:sz="8" w:space="0"/>
                <w:lang w:val="en-US" w:eastAsia="zh-CN" w:bidi="ar"/>
              </w:rPr>
              <w:t>环境</w:t>
            </w:r>
            <w:r>
              <w:rPr>
                <w:rFonts w:hint="eastAsia" w:ascii="微软雅黑" w:hAnsi="微软雅黑" w:eastAsia="微软雅黑" w:cs="微软雅黑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spacing w:val="-10"/>
                <w:kern w:val="0"/>
                <w:sz w:val="20"/>
                <w:szCs w:val="20"/>
                <w:bdr w:val="none" w:color="auto" w:sz="8" w:space="0"/>
                <w:lang w:val="en-US" w:eastAsia="zh-CN" w:bidi="ar"/>
              </w:rPr>
              <w:t>资源”耦合与调控机制研究组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8" w:space="0"/>
                <w:lang w:val="en-US" w:eastAsia="zh-TW" w:bidi="ar"/>
              </w:rPr>
              <w:t>马林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8" w:space="0"/>
                <w:lang w:val="en-US" w:eastAsia="zh-CN" w:bidi="ar"/>
              </w:rPr>
              <w:t>malin1979@sjziam.ac.cn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8" w:space="0"/>
                <w:lang w:val="en-US" w:eastAsia="zh-CN" w:bidi="ar"/>
              </w:rPr>
              <w:t>0311-85810877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sz w:val="20"/>
                <w:szCs w:val="20"/>
                <w:bdr w:val="none" w:color="auto" w:sz="8" w:space="0"/>
                <w:lang w:val="en-US" w:eastAsia="zh-CN" w:bidi="ar"/>
              </w:rPr>
              <w:t>绿色种养一体化、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-2"/>
                <w:kern w:val="0"/>
                <w:sz w:val="20"/>
                <w:szCs w:val="20"/>
                <w:bdr w:val="none" w:color="auto" w:sz="8" w:space="0"/>
                <w:lang w:val="en-US" w:eastAsia="zh-CN" w:bidi="ar"/>
              </w:rPr>
              <w:t>畜禽废弃物资源化利用研究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8" w:space="0"/>
                <w:lang w:val="en-US" w:eastAsia="zh-CN" w:bidi="ar"/>
              </w:rPr>
              <w:t>环境科学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8" w:space="0"/>
                <w:lang w:val="en-US" w:eastAsia="zh-CN" w:bidi="ar"/>
              </w:rPr>
              <w:t>工程、农业生态学、动物营养与土壤学等相关专业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8" w:space="0"/>
                <w:lang w:val="en-US" w:eastAsia="zh-CN" w:bidi="ar"/>
              </w:rPr>
              <w:t>1-2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3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8" w:space="0"/>
                <w:lang w:val="en-US" w:eastAsia="zh-CN" w:bidi="ar"/>
              </w:rPr>
              <w:t>植物介导地上地下互作机制研究组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8" w:space="0"/>
                <w:lang w:val="en-US" w:eastAsia="zh-TW" w:bidi="ar"/>
              </w:rPr>
              <w:t>朱峰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8" w:space="0"/>
                <w:lang w:val="en-US" w:eastAsia="zh-CN" w:bidi="ar"/>
              </w:rPr>
              <w:t>zhufeng@sjziam.ac.cn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8" w:space="0"/>
                <w:lang w:val="en-US" w:eastAsia="zh-CN" w:bidi="ar"/>
              </w:rPr>
              <w:t>0311-85871744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8" w:space="0"/>
                <w:lang w:val="en-US" w:eastAsia="zh-CN" w:bidi="ar"/>
              </w:rPr>
              <w:t>农牧交错带生物多样性、退化草地修复研究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8" w:space="0"/>
                <w:lang w:val="en-US" w:eastAsia="zh-CN" w:bidi="ar"/>
              </w:rPr>
              <w:t>生态学、植物学、土壤学等相关专业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8" w:space="0"/>
                <w:lang w:val="en-US" w:eastAsia="zh-CN" w:bidi="ar"/>
              </w:rPr>
              <w:t>1-2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6FF"/>
        <w:spacing w:before="0" w:beforeAutospacing="0" w:after="144" w:afterAutospacing="0" w:line="22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4F6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4F6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4F6FF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shd w:val="clear" w:fill="F4F6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6FF"/>
        <w:spacing w:before="0" w:beforeAutospacing="0" w:after="144" w:afterAutospacing="0" w:line="22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4F6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6FF"/>
        <w:spacing w:before="0" w:beforeAutospacing="0" w:after="144" w:afterAutospacing="0" w:line="2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4F6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6FF"/>
        <w:spacing w:before="0" w:beforeAutospacing="0" w:after="144" w:afterAutospacing="0" w:line="2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4F6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6FF"/>
        <w:spacing w:before="0" w:beforeAutospacing="0" w:after="144" w:afterAutospacing="0" w:line="2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4F6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6FF"/>
        <w:spacing w:before="0" w:beforeAutospacing="0" w:after="144" w:afterAutospacing="0" w:line="2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4F6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6FF"/>
        <w:spacing w:before="0" w:beforeAutospacing="0" w:after="144" w:afterAutospacing="0" w:line="2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4F6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6FF"/>
        <w:spacing w:before="0" w:beforeAutospacing="0" w:after="144" w:afterAutospacing="0" w:line="2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4F6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6FF"/>
        <w:spacing w:before="0" w:beforeAutospacing="0" w:after="144" w:afterAutospacing="0" w:line="2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4F6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6FF"/>
        <w:spacing w:before="0" w:beforeAutospacing="0" w:after="144" w:afterAutospacing="0" w:line="2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4F6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6FF"/>
        <w:spacing w:before="0" w:beforeAutospacing="0" w:after="144" w:afterAutospacing="0" w:line="2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4F6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6FF"/>
        <w:spacing w:before="0" w:beforeAutospacing="0" w:after="144" w:afterAutospacing="0" w:line="2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4F6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6FF"/>
        <w:spacing w:before="0" w:beforeAutospacing="0" w:after="144" w:afterAutospacing="0" w:line="2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4F6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6FF"/>
        <w:spacing w:before="0" w:beforeAutospacing="0" w:after="144" w:afterAutospacing="0" w:line="2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4F6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6FF"/>
        <w:spacing w:before="0" w:beforeAutospacing="0" w:after="144" w:afterAutospacing="0" w:line="2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4F6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6FF"/>
        <w:spacing w:before="0" w:beforeAutospacing="0" w:after="144" w:afterAutospacing="0" w:line="2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4F6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6FF"/>
        <w:spacing w:before="0" w:beforeAutospacing="0" w:after="144" w:afterAutospacing="0" w:line="2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4F6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6FF"/>
        <w:spacing w:before="0" w:beforeAutospacing="0" w:after="144" w:afterAutospacing="0" w:line="2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4F6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6FF"/>
        <w:spacing w:before="0" w:beforeAutospacing="0" w:after="144" w:afterAutospacing="0" w:line="2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4F6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6FF"/>
        <w:spacing w:before="0" w:beforeAutospacing="0" w:after="144" w:afterAutospacing="0" w:line="2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4F6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6FF"/>
        <w:spacing w:before="0" w:beforeAutospacing="0" w:after="144" w:afterAutospacing="0" w:line="2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4F6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6FF"/>
        <w:spacing w:before="0" w:beforeAutospacing="0" w:after="144" w:afterAutospacing="0" w:line="2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4F6FF"/>
          <w:lang w:val="en-US" w:eastAsia="zh-CN" w:bidi="ar"/>
        </w:rPr>
        <w:t> 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B0F1D"/>
    <w:rsid w:val="180A7507"/>
    <w:rsid w:val="241B0F1D"/>
    <w:rsid w:val="59E151B1"/>
    <w:rsid w:val="66301582"/>
    <w:rsid w:val="76F1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2020-04-09T07:53:00Z</dcterms:created>
  <dc:creator>ぺ灬cc果冻ル</dc:creator>
  <cp:lastModifiedBy>ぺ灬cc果冻ル</cp:lastModifiedBy>
  <dcterms:modified xsi:type="dcterms:W3CDTF">2020-04-09T08:05:29Z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