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olor w:val="333333"/>
          <w:sz w:val="16"/>
          <w:szCs w:val="16"/>
          <w:bdr w:val="none" w:color="auto" w:sz="0" w:space="0"/>
          <w:shd w:val="clear" w:fill="FFFFFF"/>
        </w:rPr>
        <w:t>含山县人民医院2020年公开招聘部分岗位工作人员职位表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"http://www.ahhs.gov.cn/zwxx/rczp/" \t "http://www.ahhs.gov.cn/zwxx/rczp/_blank" </w:instrTex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8210550" cy="2809875"/>
            <wp:effectExtent l="0" t="0" r="381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  <w:shd w:val="clear" w:fill="FFFFFF"/>
        </w:rPr>
        <w:t>　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2E72"/>
    <w:rsid w:val="53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c1"/>
    <w:basedOn w:val="4"/>
    <w:uiPriority w:val="0"/>
    <w:rPr>
      <w:bdr w:val="none" w:color="auto" w:sz="0" w:space="0"/>
    </w:rPr>
  </w:style>
  <w:style w:type="character" w:customStyle="1" w:styleId="14">
    <w:name w:val="tit4"/>
    <w:basedOn w:val="4"/>
    <w:uiPriority w:val="0"/>
  </w:style>
  <w:style w:type="character" w:customStyle="1" w:styleId="15">
    <w:name w:val="starting"/>
    <w:basedOn w:val="4"/>
    <w:uiPriority w:val="0"/>
    <w:rPr>
      <w:color w:val="339900"/>
    </w:rPr>
  </w:style>
  <w:style w:type="character" w:customStyle="1" w:styleId="16">
    <w:name w:val="gl"/>
    <w:basedOn w:val="4"/>
    <w:uiPriority w:val="0"/>
    <w:rPr>
      <w:vanish/>
    </w:rPr>
  </w:style>
  <w:style w:type="character" w:customStyle="1" w:styleId="17">
    <w:name w:val="ico16"/>
    <w:basedOn w:val="4"/>
    <w:uiPriority w:val="0"/>
  </w:style>
  <w:style w:type="character" w:customStyle="1" w:styleId="18">
    <w:name w:val="right2"/>
    <w:basedOn w:val="4"/>
    <w:uiPriority w:val="0"/>
    <w:rPr>
      <w:color w:val="A1A1A1"/>
    </w:rPr>
  </w:style>
  <w:style w:type="character" w:customStyle="1" w:styleId="19">
    <w:name w:val="hit"/>
    <w:basedOn w:val="4"/>
    <w:uiPriority w:val="0"/>
    <w:rPr>
      <w:bdr w:val="none" w:color="auto" w:sz="0" w:space="0"/>
    </w:rPr>
  </w:style>
  <w:style w:type="character" w:customStyle="1" w:styleId="20">
    <w:name w:val="nostart"/>
    <w:basedOn w:val="4"/>
    <w:uiPriority w:val="0"/>
    <w:rPr>
      <w:color w:val="FF0000"/>
    </w:rPr>
  </w:style>
  <w:style w:type="character" w:customStyle="1" w:styleId="21">
    <w:name w:val="over"/>
    <w:basedOn w:val="4"/>
    <w:uiPriority w:val="0"/>
    <w:rPr>
      <w:color w:val="999999"/>
    </w:rPr>
  </w:style>
  <w:style w:type="character" w:customStyle="1" w:styleId="22">
    <w:name w:val="msg-box28"/>
    <w:basedOn w:val="4"/>
    <w:uiPriority w:val="0"/>
  </w:style>
  <w:style w:type="character" w:customStyle="1" w:styleId="23">
    <w:name w:val="c2"/>
    <w:basedOn w:val="4"/>
    <w:uiPriority w:val="0"/>
  </w:style>
  <w:style w:type="character" w:customStyle="1" w:styleId="24">
    <w:name w:val="c3"/>
    <w:basedOn w:val="4"/>
    <w:uiPriority w:val="0"/>
  </w:style>
  <w:style w:type="character" w:customStyle="1" w:styleId="25">
    <w:name w:val="red3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hyperlink" Target="http://www.ahhs.gov.cn/zwxx/rczp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2020-05-12T07:30:00Z</dcterms:created>
  <dc:creator>ぺ灬cc果冻ル</dc:creator>
  <cp:lastModifiedBy>ぺ灬cc果冻ル</cp:lastModifiedBy>
  <dcterms:modified xsi:type="dcterms:W3CDTF">2020-05-12T07:31:21Z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