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张家界高新区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2020年公开引进高学历人才职位计划表</w:t>
      </w:r>
    </w:p>
    <w:p>
      <w:pPr>
        <w:spacing w:line="300" w:lineRule="exac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            </w:t>
      </w:r>
    </w:p>
    <w:tbl>
      <w:tblPr>
        <w:tblStyle w:val="3"/>
        <w:tblW w:w="14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605"/>
        <w:gridCol w:w="855"/>
        <w:gridCol w:w="2386"/>
        <w:gridCol w:w="1229"/>
        <w:gridCol w:w="3780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tblHeader/>
        </w:trPr>
        <w:tc>
          <w:tcPr>
            <w:tcW w:w="12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  <w:lang w:eastAsia="zh-CN"/>
              </w:rPr>
              <w:t>需求</w:t>
            </w:r>
            <w:r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8"/>
                <w:lang w:eastAsia="zh-CN"/>
              </w:rPr>
              <w:t>部门</w:t>
            </w: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  <w:lang w:eastAsia="zh-CN"/>
              </w:rPr>
              <w:t>需求</w:t>
            </w:r>
            <w:r>
              <w:rPr>
                <w:rFonts w:hint="eastAsia" w:ascii="黑体" w:hAnsi="黑体" w:eastAsia="黑体" w:cs="黑体"/>
                <w:sz w:val="24"/>
                <w:szCs w:val="28"/>
              </w:rPr>
              <w:t>岗位</w:t>
            </w:r>
          </w:p>
        </w:tc>
        <w:tc>
          <w:tcPr>
            <w:tcW w:w="8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  <w:lang w:eastAsia="zh-CN"/>
              </w:rPr>
              <w:t>需求</w:t>
            </w:r>
            <w:r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8"/>
                <w:lang w:eastAsia="zh-CN"/>
              </w:rPr>
              <w:t>人数</w:t>
            </w:r>
          </w:p>
        </w:tc>
        <w:tc>
          <w:tcPr>
            <w:tcW w:w="10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引进对象报名要求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tblHeader/>
        </w:trPr>
        <w:tc>
          <w:tcPr>
            <w:tcW w:w="12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60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8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38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年龄要求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学历学位要求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专业要求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办公室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法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制专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干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86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全日制硕士研究生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周岁及以下（198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年7月31日以后出生）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全日制博士研究生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：40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周岁及以下（19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79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年7月31日以后出生）</w:t>
            </w:r>
          </w:p>
        </w:tc>
        <w:tc>
          <w:tcPr>
            <w:tcW w:w="122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全日制硕士研究生及以上学历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法学类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通过</w:t>
            </w: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法律职业资格考试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招商合作局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招商专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干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经济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学类、工商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管理类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产业发展局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统计专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干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统计学、应用统计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、国民经济学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经济秩序监督局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食品药品安全监管员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食品与生物类、药学类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有食品药品安全、检验相关工作经验优先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规划建设环保局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规划建设管理员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土建类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开发公司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工程部工程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管理员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法学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类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通过</w:t>
            </w: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法律职业资格考试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工程部工程管理员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8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土建类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11DB6"/>
    <w:rsid w:val="01C11DB6"/>
    <w:rsid w:val="11E62D9B"/>
    <w:rsid w:val="28767C67"/>
    <w:rsid w:val="32E6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2020-06-10T06:47:00Z</dcterms:created>
  <dc:creator>鞤幚犽</dc:creator>
  <cp:lastModifiedBy>鞤幚犽</cp:lastModifiedBy>
  <dcterms:modified xsi:type="dcterms:W3CDTF">2020-06-11T00:48:11Z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