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考生诚信报名承诺书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2.考试前14天本人无境外、国内中、高风险区的活动轨迹。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3.考试前14天本人没有与从境外、武汉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北京市、</w:t>
      </w:r>
      <w:r>
        <w:rPr>
          <w:rFonts w:hint="eastAsia" w:ascii="仿宋_GB2312" w:hAnsi="仿宋_GB2312" w:eastAsia="仿宋_GB2312" w:cs="仿宋_GB2312"/>
          <w:sz w:val="28"/>
          <w:szCs w:val="28"/>
        </w:rPr>
        <w:t>黑龙江省哈尔滨市和牡丹江市、吉林省吉林市、政府最新发布出现新增病例的地区（适时调整）等的人员有密切接触。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65FE5"/>
    <w:rsid w:val="00051EE4"/>
    <w:rsid w:val="00067C08"/>
    <w:rsid w:val="00070E2A"/>
    <w:rsid w:val="000716A7"/>
    <w:rsid w:val="0008756F"/>
    <w:rsid w:val="000A5788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34457B"/>
    <w:rsid w:val="003730D6"/>
    <w:rsid w:val="004C57CE"/>
    <w:rsid w:val="005E61A3"/>
    <w:rsid w:val="005F2CE6"/>
    <w:rsid w:val="005F525C"/>
    <w:rsid w:val="00623693"/>
    <w:rsid w:val="00692D36"/>
    <w:rsid w:val="006E2D95"/>
    <w:rsid w:val="007071A2"/>
    <w:rsid w:val="00833392"/>
    <w:rsid w:val="00837C95"/>
    <w:rsid w:val="00903391"/>
    <w:rsid w:val="009472A1"/>
    <w:rsid w:val="00AB4002"/>
    <w:rsid w:val="00AB4C6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6651A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4B9833E3"/>
    <w:rsid w:val="508513A0"/>
    <w:rsid w:val="50B155DB"/>
    <w:rsid w:val="573815E2"/>
    <w:rsid w:val="59B539CE"/>
    <w:rsid w:val="5A11334A"/>
    <w:rsid w:val="5FF16D87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25B261B"/>
    <w:rsid w:val="74D4774B"/>
    <w:rsid w:val="7652738D"/>
    <w:rsid w:val="7A566B48"/>
    <w:rsid w:val="7CB65FE5"/>
    <w:rsid w:val="7D3C57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458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2020-06-17T08:15:38Z</cp:lastPrinted>
  <dcterms:modified xsi:type="dcterms:W3CDTF">2020-06-17T08:18:44Z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_DocHome">
    <vt:i4>-2094434265</vt:i4>
  </property>
</Properties>
</file>