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2" w:name="_GoBack"/>
      <w:bookmarkEnd w:id="2"/>
      <w:r>
        <w:rPr>
          <w:rFonts w:hint="eastAsia" w:ascii="仿宋_GB2312" w:hAnsi="方正小标宋简体" w:eastAsia="仿宋_GB2312" w:cs="方正小标宋简体"/>
          <w:sz w:val="24"/>
          <w:szCs w:val="24"/>
        </w:rPr>
        <w:t>附件:3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                 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：＿＿＿＿＿＿＿＿＿＿</w:t>
      </w:r>
      <w:r>
        <w:rPr>
          <w:rFonts w:hint="eastAsia" w:ascii="黑体" w:hAnsi="黑体" w:eastAsia="黑体" w:cs="黑体"/>
          <w:lang w:val="en-US"/>
        </w:rPr>
        <w:t xml:space="preserve"> 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widowControl/>
        <w:spacing w:line="560" w:lineRule="exact"/>
        <w:ind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bookmarkStart w:id="0" w:name="OLE_LINK2"/>
      <w:bookmarkStart w:id="1" w:name="OLE_LINK1"/>
      <w:r>
        <w:rPr>
          <w:rFonts w:hint="eastAsia" w:ascii="仿宋_GB2312" w:eastAsia="仿宋_GB2312"/>
          <w:u w:val="single"/>
        </w:rPr>
        <w:t>2020年松阳县机关事业单位招聘编外用工人员考试</w:t>
      </w:r>
      <w:bookmarkEnd w:id="0"/>
      <w:bookmarkEnd w:id="1"/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spacing w:before="7" w:line="364" w:lineRule="auto"/>
        <w:ind w:left="110" w:right="108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1</w:t>
      </w:r>
      <w:r>
        <w:rPr>
          <w:rFonts w:hint="eastAsia" w:ascii="仿宋_GB2312" w:eastAsia="仿宋_GB2312"/>
          <w:spacing w:val="-38"/>
        </w:rPr>
        <w:t xml:space="preserve">、近 </w:t>
      </w:r>
      <w:r>
        <w:rPr>
          <w:rFonts w:hint="eastAsia" w:ascii="仿宋_GB2312" w:eastAsia="仿宋_GB2312"/>
        </w:rPr>
        <w:t>14</w:t>
      </w:r>
      <w:r>
        <w:rPr>
          <w:rFonts w:hint="eastAsia" w:ascii="仿宋_GB2312" w:eastAsia="仿宋_GB2312"/>
          <w:spacing w:val="-16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</w:rPr>
        <w:t>未与确诊的新冠肺炎患者、疑似患者、密切接触者、发热患者等接触；没有出现发烧、咳嗽、</w:t>
      </w:r>
      <w:r>
        <w:rPr>
          <w:rFonts w:hint="eastAsia" w:ascii="仿宋_GB2312" w:eastAsia="仿宋_GB2312"/>
          <w:spacing w:val="6"/>
        </w:rPr>
        <w:t>胸闷等与新型冠状病毒感染有关的症状；未到过北京等疫情高发地区或有病例报告的社区</w:t>
      </w:r>
      <w:r>
        <w:rPr>
          <w:rFonts w:hint="eastAsia" w:ascii="仿宋_GB2312" w:eastAsia="仿宋_GB2312"/>
        </w:rPr>
        <w:t>（村</w:t>
      </w:r>
      <w:r>
        <w:rPr>
          <w:rFonts w:hint="eastAsia" w:ascii="仿宋_GB2312" w:eastAsia="仿宋_GB2312"/>
          <w:spacing w:val="-75"/>
        </w:rPr>
        <w:t>）</w:t>
      </w:r>
      <w:r>
        <w:rPr>
          <w:rFonts w:hint="eastAsia" w:ascii="仿宋_GB2312" w:eastAsia="仿宋_GB2312"/>
          <w:spacing w:val="-13"/>
        </w:rPr>
        <w:t>，未接触过疫情高发地区人员；家庭中无境外回国人员，本人及家庭成员也未接触过</w:t>
      </w:r>
      <w:r>
        <w:rPr>
          <w:rFonts w:hint="eastAsia" w:ascii="仿宋_GB2312" w:eastAsia="仿宋_GB2312"/>
        </w:rPr>
        <w:t>境外回国人员。本人及家庭成员的健康码均为绿码。</w:t>
      </w:r>
    </w:p>
    <w:p>
      <w:pPr>
        <w:pStyle w:val="2"/>
        <w:spacing w:line="364" w:lineRule="auto"/>
        <w:ind w:left="110" w:firstLine="480"/>
        <w:jc w:val="both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spacing w:line="367" w:lineRule="auto"/>
        <w:ind w:left="590" w:right="507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ind w:right="0"/>
        <w:rPr>
          <w:rFonts w:ascii="仿宋_GB2312" w:eastAsia="仿宋_GB2312"/>
        </w:rPr>
      </w:pPr>
    </w:p>
    <w:p>
      <w:pPr>
        <w:pStyle w:val="2"/>
        <w:spacing w:before="162"/>
        <w:ind w:left="710"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</w:rPr>
        <w:t>2020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type w:val="continuous"/>
      <w:pgSz w:w="11900" w:h="16840"/>
      <w:pgMar w:top="907" w:right="998" w:bottom="238" w:left="103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D"/>
    <w:rsid w:val="000123A3"/>
    <w:rsid w:val="00073272"/>
    <w:rsid w:val="000A624E"/>
    <w:rsid w:val="001B0155"/>
    <w:rsid w:val="00225AF6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A5020E"/>
    <w:rsid w:val="00C27FDD"/>
    <w:rsid w:val="00C746B2"/>
    <w:rsid w:val="00E235C3"/>
    <w:rsid w:val="00EF5A59"/>
    <w:rsid w:val="00F867EE"/>
    <w:rsid w:val="013444C1"/>
    <w:rsid w:val="0300621F"/>
    <w:rsid w:val="0AF45905"/>
    <w:rsid w:val="114F56C3"/>
    <w:rsid w:val="1CD44926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A36461C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ぺ灬cc果冻ル</cp:lastModifiedBy>
  <cp:lastPrinted>2020-06-01T01:44:00Z</cp:lastPrinted>
  <dcterms:modified xsi:type="dcterms:W3CDTF">2020-06-29T03:34:26Z</dcterms:modified>
  <dc:title>Microsoft Word - 学生返校健康承诺书.docx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2052-11.3.0.9228</vt:lpwstr>
  </property>
</Properties>
</file>