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8"/>
        <w:gridCol w:w="508"/>
        <w:gridCol w:w="1012"/>
        <w:gridCol w:w="1068"/>
        <w:gridCol w:w="164"/>
        <w:gridCol w:w="329"/>
        <w:gridCol w:w="163"/>
        <w:gridCol w:w="300"/>
        <w:gridCol w:w="300"/>
        <w:gridCol w:w="315"/>
        <w:gridCol w:w="315"/>
        <w:gridCol w:w="362"/>
        <w:gridCol w:w="673"/>
        <w:gridCol w:w="323"/>
        <w:gridCol w:w="1567"/>
        <w:gridCol w:w="1539"/>
        <w:gridCol w:w="600"/>
        <w:gridCol w:w="2301"/>
        <w:gridCol w:w="722"/>
      </w:tblGrid>
      <w:tr w:rsidR="00507EF0" w:rsidTr="00507EF0">
        <w:trPr>
          <w:gridBefore w:val="1"/>
          <w:trHeight w:val="450"/>
        </w:trPr>
        <w:tc>
          <w:tcPr>
            <w:tcW w:w="0" w:type="auto"/>
            <w:gridSpan w:val="2"/>
            <w:vAlign w:val="bottom"/>
          </w:tcPr>
          <w:p w:rsidR="00507EF0" w:rsidRDefault="00507EF0" w:rsidP="003D7F12">
            <w:pPr>
              <w:widowControl/>
              <w:jc w:val="left"/>
              <w:textAlignment w:val="bottom"/>
              <w:rPr>
                <w:rFonts w:ascii="宋体" w:hAnsi="宋体" w:cs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lang/>
              </w:rPr>
              <w:t>附件1</w:t>
            </w:r>
          </w:p>
        </w:tc>
        <w:tc>
          <w:tcPr>
            <w:tcW w:w="0" w:type="auto"/>
            <w:gridSpan w:val="2"/>
            <w:vAlign w:val="bottom"/>
          </w:tcPr>
          <w:p w:rsidR="00507EF0" w:rsidRDefault="00507EF0" w:rsidP="003D7F12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0" w:type="auto"/>
            <w:vAlign w:val="bottom"/>
          </w:tcPr>
          <w:p w:rsidR="00507EF0" w:rsidRDefault="00507EF0" w:rsidP="003D7F12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0" w:type="auto"/>
            <w:gridSpan w:val="2"/>
            <w:vAlign w:val="bottom"/>
          </w:tcPr>
          <w:p w:rsidR="00507EF0" w:rsidRDefault="00507EF0" w:rsidP="003D7F12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0" w:type="auto"/>
            <w:gridSpan w:val="2"/>
            <w:vAlign w:val="bottom"/>
          </w:tcPr>
          <w:p w:rsidR="00507EF0" w:rsidRDefault="00507EF0" w:rsidP="003D7F12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0" w:type="auto"/>
            <w:gridSpan w:val="2"/>
            <w:vAlign w:val="bottom"/>
          </w:tcPr>
          <w:p w:rsidR="00507EF0" w:rsidRDefault="00507EF0" w:rsidP="003D7F12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0" w:type="auto"/>
            <w:vAlign w:val="bottom"/>
          </w:tcPr>
          <w:p w:rsidR="00507EF0" w:rsidRDefault="00507EF0" w:rsidP="003D7F12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0" w:type="auto"/>
            <w:gridSpan w:val="2"/>
            <w:vAlign w:val="bottom"/>
          </w:tcPr>
          <w:p w:rsidR="00507EF0" w:rsidRDefault="00507EF0" w:rsidP="003D7F12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0" w:type="auto"/>
            <w:gridSpan w:val="2"/>
            <w:vAlign w:val="bottom"/>
          </w:tcPr>
          <w:p w:rsidR="00507EF0" w:rsidRDefault="00507EF0" w:rsidP="003D7F12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0" w:type="auto"/>
            <w:vAlign w:val="bottom"/>
          </w:tcPr>
          <w:p w:rsidR="00507EF0" w:rsidRDefault="00507EF0" w:rsidP="003D7F12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0" w:type="auto"/>
            <w:vAlign w:val="bottom"/>
          </w:tcPr>
          <w:p w:rsidR="00507EF0" w:rsidRDefault="00507EF0" w:rsidP="003D7F12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507EF0" w:rsidTr="00507EF0">
        <w:trPr>
          <w:gridBefore w:val="1"/>
          <w:trHeight w:val="690"/>
        </w:trPr>
        <w:tc>
          <w:tcPr>
            <w:tcW w:w="0" w:type="auto"/>
            <w:gridSpan w:val="18"/>
            <w:tcBorders>
              <w:bottom w:val="single" w:sz="4" w:space="0" w:color="000000"/>
            </w:tcBorders>
            <w:vAlign w:val="center"/>
          </w:tcPr>
          <w:p w:rsidR="00507EF0" w:rsidRDefault="00507EF0" w:rsidP="003D7F1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40"/>
                <w:szCs w:val="40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40"/>
                <w:szCs w:val="40"/>
                <w:lang/>
              </w:rPr>
              <w:t>金华市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40"/>
                <w:szCs w:val="40"/>
                <w:lang/>
              </w:rPr>
              <w:t>婺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40"/>
                <w:szCs w:val="40"/>
                <w:lang/>
              </w:rPr>
              <w:t>城区第一人民医院招聘岗位需求表</w:t>
            </w:r>
          </w:p>
        </w:tc>
      </w:tr>
      <w:tr w:rsidR="00507EF0" w:rsidTr="00507E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经费性质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户籍范围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其他要求和有关说明（执业资格、专业技术资格、工作经历等）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专业考试科目</w:t>
            </w:r>
          </w:p>
        </w:tc>
      </w:tr>
      <w:tr w:rsidR="00507EF0" w:rsidTr="00507E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金华经济技术开发区管委会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金华市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城区第一人民医院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差额拨款（备案制编制）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内科医生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35周岁及以下；具有副高及以上职称，年龄放宽至45周岁；具有中级及以上职称的，年龄可放宽至40周岁。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具有执业助理医师及以上资格，2019、2020届毕业生除外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507EF0" w:rsidTr="00507E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临床医学、麻醉学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具有执业助理医师及以上资格，2019、2020届毕业生除外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</w:tr>
      <w:tr w:rsidR="00507EF0" w:rsidTr="00507E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护理岗位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护理学（含助产））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具有护士及以上资格，2019、2020届毕业生除外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</w:tr>
      <w:tr w:rsidR="00507EF0" w:rsidTr="00507E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康复科医生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康复医学、针灸推拿学、中医学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具有执业助理医师及以上资格，2019、2020届毕业生除外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康复医学</w:t>
            </w:r>
          </w:p>
        </w:tc>
      </w:tr>
      <w:tr w:rsidR="00507EF0" w:rsidTr="00507EF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EF0" w:rsidRDefault="00507EF0" w:rsidP="003D7F1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F626EE" w:rsidRPr="00507EF0" w:rsidRDefault="00F626EE" w:rsidP="00507EF0"/>
    <w:sectPr w:rsidR="00F626EE" w:rsidRPr="00507EF0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468" w:rsidRDefault="00665468" w:rsidP="0011729D">
      <w:r>
        <w:separator/>
      </w:r>
    </w:p>
  </w:endnote>
  <w:endnote w:type="continuationSeparator" w:id="0">
    <w:p w:rsidR="00665468" w:rsidRDefault="00665468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5E24A3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5E24A3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507EF0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468" w:rsidRDefault="00665468" w:rsidP="0011729D">
      <w:r>
        <w:separator/>
      </w:r>
    </w:p>
  </w:footnote>
  <w:footnote w:type="continuationSeparator" w:id="0">
    <w:p w:rsidR="00665468" w:rsidRDefault="00665468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5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B5868"/>
    <w:rsid w:val="000F33EB"/>
    <w:rsid w:val="0011729D"/>
    <w:rsid w:val="00156CAC"/>
    <w:rsid w:val="001745E7"/>
    <w:rsid w:val="00197821"/>
    <w:rsid w:val="001B3F6A"/>
    <w:rsid w:val="001C2B24"/>
    <w:rsid w:val="001D34C4"/>
    <w:rsid w:val="002027B3"/>
    <w:rsid w:val="002048AE"/>
    <w:rsid w:val="00227DD2"/>
    <w:rsid w:val="00237126"/>
    <w:rsid w:val="00247767"/>
    <w:rsid w:val="00265C1C"/>
    <w:rsid w:val="00291646"/>
    <w:rsid w:val="00292BF2"/>
    <w:rsid w:val="00330891"/>
    <w:rsid w:val="00354EAC"/>
    <w:rsid w:val="00372885"/>
    <w:rsid w:val="003D1184"/>
    <w:rsid w:val="003D6453"/>
    <w:rsid w:val="003E3DA6"/>
    <w:rsid w:val="003F486E"/>
    <w:rsid w:val="004222AF"/>
    <w:rsid w:val="00441A54"/>
    <w:rsid w:val="004651C5"/>
    <w:rsid w:val="00467BC9"/>
    <w:rsid w:val="004B4F40"/>
    <w:rsid w:val="004B77E4"/>
    <w:rsid w:val="004C1F55"/>
    <w:rsid w:val="004E7CA5"/>
    <w:rsid w:val="00504040"/>
    <w:rsid w:val="00507EF0"/>
    <w:rsid w:val="00515389"/>
    <w:rsid w:val="00530906"/>
    <w:rsid w:val="00556010"/>
    <w:rsid w:val="00576556"/>
    <w:rsid w:val="00580E0F"/>
    <w:rsid w:val="005B36E3"/>
    <w:rsid w:val="005D43FF"/>
    <w:rsid w:val="005E24A3"/>
    <w:rsid w:val="005E31B4"/>
    <w:rsid w:val="005F4F0A"/>
    <w:rsid w:val="005F5925"/>
    <w:rsid w:val="0060628F"/>
    <w:rsid w:val="00610C13"/>
    <w:rsid w:val="00610E27"/>
    <w:rsid w:val="006114C9"/>
    <w:rsid w:val="006245A6"/>
    <w:rsid w:val="0064604D"/>
    <w:rsid w:val="00660EA4"/>
    <w:rsid w:val="00665468"/>
    <w:rsid w:val="00665E4B"/>
    <w:rsid w:val="00667863"/>
    <w:rsid w:val="0067049D"/>
    <w:rsid w:val="006B0BF4"/>
    <w:rsid w:val="006B6E0E"/>
    <w:rsid w:val="006C20D1"/>
    <w:rsid w:val="006C764E"/>
    <w:rsid w:val="006D24E8"/>
    <w:rsid w:val="006E7E4E"/>
    <w:rsid w:val="007003F1"/>
    <w:rsid w:val="00744BA0"/>
    <w:rsid w:val="00745F9F"/>
    <w:rsid w:val="00773ED1"/>
    <w:rsid w:val="00793E46"/>
    <w:rsid w:val="007A54E3"/>
    <w:rsid w:val="007D0730"/>
    <w:rsid w:val="00861E77"/>
    <w:rsid w:val="00897ACD"/>
    <w:rsid w:val="00920374"/>
    <w:rsid w:val="00930A0F"/>
    <w:rsid w:val="00937F0D"/>
    <w:rsid w:val="00957A66"/>
    <w:rsid w:val="00972F85"/>
    <w:rsid w:val="00976671"/>
    <w:rsid w:val="00A22EE8"/>
    <w:rsid w:val="00A40AFA"/>
    <w:rsid w:val="00A706ED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D2AC5"/>
    <w:rsid w:val="00BF02E1"/>
    <w:rsid w:val="00BF0EE9"/>
    <w:rsid w:val="00C00F65"/>
    <w:rsid w:val="00CD2E65"/>
    <w:rsid w:val="00D635F9"/>
    <w:rsid w:val="00D74418"/>
    <w:rsid w:val="00D85747"/>
    <w:rsid w:val="00DA43B7"/>
    <w:rsid w:val="00DD59FA"/>
    <w:rsid w:val="00DF25A2"/>
    <w:rsid w:val="00E20C48"/>
    <w:rsid w:val="00E558E6"/>
    <w:rsid w:val="00EB7B4A"/>
    <w:rsid w:val="00EF728B"/>
    <w:rsid w:val="00F0271F"/>
    <w:rsid w:val="00F30916"/>
    <w:rsid w:val="00F402D4"/>
    <w:rsid w:val="00F626EE"/>
    <w:rsid w:val="00FC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0C914-AD23-4254-B251-D4D912BE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39</cp:revision>
  <cp:lastPrinted>2019-12-02T00:52:00Z</cp:lastPrinted>
  <dcterms:created xsi:type="dcterms:W3CDTF">2019-10-21T04:37:00Z</dcterms:created>
  <dcterms:modified xsi:type="dcterms:W3CDTF">2020-06-29T01:39:00Z</dcterms:modified>
</cp:coreProperties>
</file>