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2：</w:t>
      </w:r>
    </w:p>
    <w:tbl>
      <w:tblPr>
        <w:tblStyle w:val="6"/>
        <w:tblpPr w:leftFromText="180" w:rightFromText="180" w:vertAnchor="text" w:horzAnchor="page" w:tblpX="1862" w:tblpY="104"/>
        <w:tblOverlap w:val="never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"/>
        <w:gridCol w:w="1080"/>
        <w:gridCol w:w="1260"/>
        <w:gridCol w:w="1151"/>
        <w:gridCol w:w="900"/>
        <w:gridCol w:w="424"/>
        <w:gridCol w:w="108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3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平罗县公开</w:t>
            </w:r>
            <w:r>
              <w:rPr>
                <w:rFonts w:hint="eastAsia" w:ascii="方正小标宋_GBK" w:hAnsi="方正小标宋_GBK" w:eastAsia="方正小标宋_GBK" w:cs="方正小标宋_GBK"/>
                <w:w w:val="96"/>
                <w:sz w:val="36"/>
                <w:szCs w:val="36"/>
                <w:lang w:val="en-US" w:eastAsia="zh-CN"/>
              </w:rPr>
              <w:t>招聘专职人民调解员报名登记表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面貌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住址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应聘所属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调委会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5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Style w:val="12"/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擅长调解纠纷类型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1.交通事故纠纷（  ）；2.医疗纠纷（  ）；3.信访事项纠纷（  ）； 4.劳动人事争议纠纷（  ）；5.其他（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学习工作经历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社会主要关系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</w:tbl>
    <w:p>
      <w:pPr>
        <w:pStyle w:val="2"/>
        <w:ind w:left="0" w:leftChars="0" w:firstLine="0" w:firstLineChars="0"/>
      </w:pPr>
    </w:p>
    <w:tbl>
      <w:tblPr>
        <w:tblStyle w:val="6"/>
        <w:tblW w:w="89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79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奖惩情况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司法所审查     意见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审批意见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>（盖章）　　　  年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 xml:space="preserve"> 月　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诚信承诺书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FFFFFF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kern w:val="0"/>
                <w:sz w:val="30"/>
                <w:szCs w:val="30"/>
                <w:lang w:bidi="ar"/>
              </w:rPr>
              <w:t xml:space="preserve">-   </w:t>
            </w:r>
            <w:r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本人承诺：本表所填信息全部属实，并对填报信息的真实性、准确性负责。如有伪造相关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证件、材料骗取考试资格的，本人愿意承担由此造成的被取消报考资格等一切后果。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0" w:firstLineChars="16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本人确认签字：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righ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 日</w:t>
            </w:r>
          </w:p>
        </w:tc>
      </w:tr>
    </w:tbl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注：毕业院校和所学专业填最高学历的院校和专业。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225E"/>
    <w:rsid w:val="01466640"/>
    <w:rsid w:val="03FD5581"/>
    <w:rsid w:val="0407363A"/>
    <w:rsid w:val="087C2C7A"/>
    <w:rsid w:val="0B2457CD"/>
    <w:rsid w:val="0C9E5902"/>
    <w:rsid w:val="0D916FEC"/>
    <w:rsid w:val="0F137D18"/>
    <w:rsid w:val="0F3B225E"/>
    <w:rsid w:val="133563EE"/>
    <w:rsid w:val="13735BCB"/>
    <w:rsid w:val="13776B94"/>
    <w:rsid w:val="18E2183E"/>
    <w:rsid w:val="1D3D348D"/>
    <w:rsid w:val="1E0F2E93"/>
    <w:rsid w:val="1EE241F9"/>
    <w:rsid w:val="21A07A2E"/>
    <w:rsid w:val="22666F27"/>
    <w:rsid w:val="25004C6B"/>
    <w:rsid w:val="250D2071"/>
    <w:rsid w:val="2A405CF0"/>
    <w:rsid w:val="2A5F04D3"/>
    <w:rsid w:val="2E08628F"/>
    <w:rsid w:val="2F3A25EE"/>
    <w:rsid w:val="30792A97"/>
    <w:rsid w:val="33407276"/>
    <w:rsid w:val="33CD1639"/>
    <w:rsid w:val="33CE4AFA"/>
    <w:rsid w:val="34CB36EA"/>
    <w:rsid w:val="36B11582"/>
    <w:rsid w:val="37201507"/>
    <w:rsid w:val="37210948"/>
    <w:rsid w:val="37E85B01"/>
    <w:rsid w:val="3DDE67D0"/>
    <w:rsid w:val="40402822"/>
    <w:rsid w:val="431C2B64"/>
    <w:rsid w:val="44CD3F33"/>
    <w:rsid w:val="47A521BB"/>
    <w:rsid w:val="488725D9"/>
    <w:rsid w:val="4B845599"/>
    <w:rsid w:val="4F5D6A43"/>
    <w:rsid w:val="50DC12A9"/>
    <w:rsid w:val="5740251A"/>
    <w:rsid w:val="57893C3B"/>
    <w:rsid w:val="5854147F"/>
    <w:rsid w:val="598D6755"/>
    <w:rsid w:val="62291C67"/>
    <w:rsid w:val="658F1512"/>
    <w:rsid w:val="67917DD5"/>
    <w:rsid w:val="69B44A81"/>
    <w:rsid w:val="6C8D62FB"/>
    <w:rsid w:val="6D646720"/>
    <w:rsid w:val="6D8A14E2"/>
    <w:rsid w:val="6E6048B9"/>
    <w:rsid w:val="75636549"/>
    <w:rsid w:val="7743559A"/>
    <w:rsid w:val="777A4EDF"/>
    <w:rsid w:val="780F68F6"/>
    <w:rsid w:val="7C6859BE"/>
    <w:rsid w:val="7D946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Body Text First Indent 2"/>
    <w:basedOn w:val="11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11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2020-06-16T01:53:00Z</dcterms:created>
  <dc:creator>李睿香</dc:creator>
  <cp:lastModifiedBy>平罗县司法局收文员</cp:lastModifiedBy>
  <cp:lastPrinted>2020-07-01T03:26:00Z</cp:lastPrinted>
  <dcterms:modified xsi:type="dcterms:W3CDTF">2020-07-08T09:04:16Z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