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海南政法职业学院疫情防控承诺书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本人及家人每天监测体温，并如实向学院报告身体情况；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本人在来院前14天内，出现身体异常如实向学院报告，没有接触过可疑发热发病人员。</w:t>
      </w:r>
      <w:r>
        <w:rPr>
          <w:rFonts w:hint="eastAsia" w:ascii="仿宋" w:hAnsi="仿宋" w:eastAsia="仿宋" w:cs="仿宋"/>
          <w:sz w:val="32"/>
          <w:szCs w:val="32"/>
        </w:rPr>
        <w:t>来院前14天的活动轨迹正常安全，不谎报、不漏报个人活动轨迹。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本人已认真学习相关疫情防控知识，充分认识到防疫责任重大，会按照疫情防控要求做好相关工作。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本人严格执行公共场所防疫秩序，在学院期间，按要求佩戴口罩。配合学院监测体温、消毒防疫，严格遵守学院防控规范。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5、本人遵纪守法，不参与任何扰乱疫情防控的活动，坚决维护社会稳定和疫情防控秩序。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本人承诺以上信息真实可靠，如有虚假，本人愿意承担后果，愿意按法律法规接受处罚。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580" w:lineRule="exact"/>
        <w:ind w:firstLine="4640" w:firstLineChars="1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8C1B2B"/>
    <w:multiLevelType w:val="singleLevel"/>
    <w:tmpl w:val="BB8C1B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6158B0"/>
    <w:rsid w:val="00637913"/>
    <w:rsid w:val="006C753D"/>
    <w:rsid w:val="006E5629"/>
    <w:rsid w:val="006E79E3"/>
    <w:rsid w:val="00701634"/>
    <w:rsid w:val="007B3695"/>
    <w:rsid w:val="007B4393"/>
    <w:rsid w:val="008C68A5"/>
    <w:rsid w:val="008D4403"/>
    <w:rsid w:val="00912862"/>
    <w:rsid w:val="00A1320C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F264FC"/>
    <w:rsid w:val="00F33453"/>
    <w:rsid w:val="558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eastAsia="宋体" w:cs="宋体"/>
      <w:color w:val="444444"/>
      <w:kern w:val="0"/>
      <w:sz w:val="24"/>
      <w:szCs w:val="24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F44B3-8C2B-4900-A211-0BFC96303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209</TotalTime>
  <ScaleCrop>false</ScaleCrop>
  <LinksUpToDate>false</LinksUpToDate>
  <CharactersWithSpaces>409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Administrator</dc:creator>
  <cp:lastModifiedBy>ぺ灬cc果冻ル</cp:lastModifiedBy>
  <cp:lastPrinted>2020-07-06T02:34:00Z</cp:lastPrinted>
  <dcterms:modified xsi:type="dcterms:W3CDTF">2020-09-19T01:00:52Z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