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仿宋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仿宋"/>
          <w:sz w:val="32"/>
          <w:szCs w:val="32"/>
          <w:highlight w:val="none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_GBK" w:eastAsia="方正小标宋_GBK"/>
          <w:bCs/>
          <w:sz w:val="44"/>
          <w:szCs w:val="44"/>
          <w:highlight w:val="none"/>
        </w:rPr>
      </w:pPr>
      <w:r>
        <w:rPr>
          <w:rFonts w:hint="eastAsia" w:ascii="方正小标宋_GBK" w:eastAsia="方正小标宋_GBK"/>
          <w:bCs/>
          <w:sz w:val="44"/>
          <w:szCs w:val="44"/>
          <w:highlight w:val="none"/>
        </w:rPr>
        <w:t>考生新冠疫情防控承诺书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本人自觉遵守安徽省新冠疫情防控各项管理规定，承担疫情防控社会责任，郑重承诺如下：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本人已认真阅读《招聘考试期间疫情防控须知》（附件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），并严格执行有关规定。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本人考试日“安康码”（“健康码”）为“绿码”。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考试</w:t>
      </w:r>
      <w:r>
        <w:rPr>
          <w:rFonts w:hint="eastAsia" w:ascii="仿宋_GB2312" w:eastAsia="仿宋_GB2312"/>
          <w:sz w:val="32"/>
          <w:szCs w:val="32"/>
          <w:highlight w:val="none"/>
        </w:rPr>
        <w:t>日近7天内核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酸</w:t>
      </w:r>
      <w:r>
        <w:rPr>
          <w:rFonts w:hint="eastAsia" w:ascii="仿宋_GB2312" w:eastAsia="仿宋_GB2312"/>
          <w:sz w:val="32"/>
          <w:szCs w:val="32"/>
          <w:highlight w:val="none"/>
        </w:rPr>
        <w:t>检测报告结果为阴性。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本人及共同生活亲属，考试日前14天内无疫情中高风险区域旅居史，无确诊或疑似病例接触史，无发热、咳嗽等异常情况。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考试期间正确佩戴口罩，不聚集，自觉与其他考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生</w:t>
      </w:r>
      <w:r>
        <w:rPr>
          <w:rFonts w:hint="eastAsia" w:ascii="仿宋_GB2312" w:eastAsia="仿宋_GB2312"/>
          <w:sz w:val="32"/>
          <w:szCs w:val="32"/>
          <w:highlight w:val="none"/>
        </w:rPr>
        <w:t>保持距离，接受体温检测，服从考试工作人员安排。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上述承诺内容均真实有效，如有隐瞒、欺骗行为自愿承担相关责任。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highlight w:val="none"/>
        </w:rPr>
        <w:t>日期：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850" w:gutter="0"/>
      <w:pgNumType w:fmt="decimal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E5C80"/>
    <w:rsid w:val="030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2020-09-30T05:53:00Z</dcterms:created>
  <dc:creator>明月1395410026</dc:creator>
  <cp:lastModifiedBy>明月1395410026</cp:lastModifiedBy>
  <dcterms:modified xsi:type="dcterms:W3CDTF">2020-09-30T05:53:56Z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