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 w:cs="宋体"/>
          <w:b/>
          <w:sz w:val="15"/>
          <w:szCs w:val="15"/>
        </w:rPr>
      </w:pPr>
    </w:p>
    <w:p>
      <w:pPr>
        <w:jc w:val="left"/>
        <w:rPr>
          <w:rFonts w:ascii="方正仿宋_GBK" w:hAnsi="宋体" w:eastAsia="方正仿宋_GBK" w:cs="宋体"/>
          <w:b/>
          <w:sz w:val="32"/>
          <w:szCs w:val="32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附件1：</w:t>
      </w:r>
      <w:r>
        <w:rPr>
          <w:rFonts w:hint="eastAsia" w:ascii="方正小标宋_GBK" w:eastAsia="方正小标宋_GBK"/>
          <w:b/>
          <w:sz w:val="32"/>
          <w:szCs w:val="32"/>
        </w:rPr>
        <w:t>玉溪市红塔区医共体2020年</w:t>
      </w:r>
      <w:r>
        <w:rPr>
          <w:rFonts w:hint="eastAsia" w:ascii="方正小标宋_GBK" w:eastAsia="方正小标宋_GBK"/>
          <w:b/>
          <w:sz w:val="32"/>
          <w:szCs w:val="32"/>
        </w:rPr>
        <w:t>公开招聘高层次紧缺人才报名表</w:t>
      </w:r>
    </w:p>
    <w:tbl>
      <w:tblPr>
        <w:tblStyle w:val="5"/>
        <w:tblW w:w="10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1076"/>
        <w:gridCol w:w="1189"/>
        <w:gridCol w:w="1188"/>
        <w:gridCol w:w="1755"/>
        <w:gridCol w:w="1396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姓名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性别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出生年月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民族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籍贯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政治面貌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学  历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2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职称（资格）</w:t>
            </w:r>
          </w:p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证书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毕业学校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是否是普通高校毕业生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所学专业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身份证号码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36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bCs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bCs/>
                <w:sz w:val="30"/>
                <w:szCs w:val="30"/>
              </w:rPr>
              <w:t>E-mail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联系电话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家庭地址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获奖情况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现工作单位</w:t>
            </w:r>
          </w:p>
        </w:tc>
        <w:tc>
          <w:tcPr>
            <w:tcW w:w="3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现从事专业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或岗位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报考岗位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4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主要工作、学习简历（小学至今，不间断）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与岗位要求相关的业绩情况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98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个人承诺事项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本人承诺所填写内容及提交资料真实有效，无隐瞒真实情况、弄虚作假行为，否则愿意取消考核及聘用资格。</w:t>
            </w:r>
          </w:p>
          <w:p>
            <w:pPr>
              <w:snapToGrid w:val="0"/>
              <w:spacing w:line="400" w:lineRule="exact"/>
              <w:jc w:val="both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承诺人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签名：</w:t>
            </w:r>
          </w:p>
          <w:p>
            <w:pPr>
              <w:snapToGrid w:val="0"/>
              <w:spacing w:line="400" w:lineRule="exact"/>
              <w:jc w:val="center"/>
              <w:rPr>
                <w:rFonts w:ascii="方正仿宋_GBK" w:hAnsi="宋体" w:eastAsia="方正仿宋_GBK" w:cs="宋体"/>
                <w:sz w:val="30"/>
                <w:szCs w:val="30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 xml:space="preserve">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</w:trPr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报名资格审查意见</w:t>
            </w:r>
          </w:p>
        </w:tc>
        <w:tc>
          <w:tcPr>
            <w:tcW w:w="8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宋体" w:eastAsia="方正仿宋_GBK" w:cs="宋体"/>
                <w:sz w:val="30"/>
                <w:szCs w:val="30"/>
              </w:rPr>
            </w:pPr>
          </w:p>
          <w:p>
            <w:pPr>
              <w:snapToGrid w:val="0"/>
              <w:spacing w:line="400" w:lineRule="exact"/>
              <w:ind w:firstLine="600" w:firstLineChars="200"/>
              <w:jc w:val="left"/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</w:pPr>
          </w:p>
          <w:p>
            <w:pPr>
              <w:snapToGrid w:val="0"/>
              <w:spacing w:line="400" w:lineRule="exact"/>
              <w:ind w:firstLine="600" w:firstLineChars="200"/>
              <w:jc w:val="left"/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30"/>
                <w:szCs w:val="30"/>
                <w:lang w:eastAsia="zh-CN"/>
              </w:rPr>
              <w:t>审查人签名：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_GBK" w:hAnsi="宋体" w:eastAsia="方正仿宋_GBK" w:cs="宋体"/>
                <w:sz w:val="30"/>
                <w:szCs w:val="30"/>
              </w:rPr>
              <w:t>年  月  日</w:t>
            </w:r>
          </w:p>
        </w:tc>
      </w:tr>
    </w:tbl>
    <w:p/>
    <w:sectPr>
      <w:pgSz w:w="11906" w:h="16838"/>
      <w:pgMar w:top="840" w:right="1406" w:bottom="1000" w:left="9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26D19"/>
    <w:rsid w:val="00166CD2"/>
    <w:rsid w:val="003B07E7"/>
    <w:rsid w:val="008648F5"/>
    <w:rsid w:val="1D1703BE"/>
    <w:rsid w:val="57326D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2019-03-06T09:31:00Z</dcterms:created>
  <dc:creator>Administrator</dc:creator>
  <cp:lastModifiedBy>Administrator</cp:lastModifiedBy>
  <dcterms:modified xsi:type="dcterms:W3CDTF">2020-10-10T08:13:06Z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