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3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3"/>
        <w:gridCol w:w="992"/>
        <w:gridCol w:w="1276"/>
        <w:gridCol w:w="1135"/>
        <w:gridCol w:w="992"/>
        <w:gridCol w:w="2977"/>
        <w:gridCol w:w="1276"/>
        <w:gridCol w:w="2408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3389" w:type="dxa"/>
            <w:gridSpan w:val="9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  <w:t>河南省地质环境监测院</w:t>
            </w:r>
            <w:r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</w:rPr>
              <w:t>2020年度公开招聘</w:t>
            </w:r>
            <w:r>
              <w:rPr>
                <w:rFonts w:hint="default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岗位信息表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7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ascii="黑体" w:hAnsi="宋体" w:eastAsia="黑体" w:cs="黑体"/>
                <w:sz w:val="24"/>
                <w:szCs w:val="24"/>
              </w:rPr>
              <w:t>用人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单位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经费供给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形式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岗位名称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岗位代码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人数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专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   </w:t>
            </w:r>
            <w:r>
              <w:rPr>
                <w:rFonts w:hint="eastAsia" w:ascii="黑体" w:hAnsi="宋体" w:eastAsia="黑体" w:cs="黑体"/>
                <w:sz w:val="24"/>
                <w:szCs w:val="24"/>
              </w:rPr>
              <w:t>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学历学位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其他条件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2" w:hRule="atLeast"/>
          <w:jc w:val="center"/>
        </w:trPr>
        <w:tc>
          <w:tcPr>
            <w:tcW w:w="7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河南省地质环境监测院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财政全供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专业技术岗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（综合类）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0101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遥感科学与技术；环境生态工程；地质工程（水工环地质）；水文与水资源；地下水科学与工程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普通高等教育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博士研究生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择业期未落实工作的高校毕业生本硕博所学专业一致或相近。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最低服务期限5年。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2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2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附件2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</w:rPr>
        <w:t>河南省地质环境监测院2020年度公开招聘报名表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tbl>
      <w:tblPr>
        <w:tblW w:w="88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7"/>
        <w:gridCol w:w="1058"/>
        <w:gridCol w:w="1074"/>
        <w:gridCol w:w="1128"/>
        <w:gridCol w:w="1291"/>
        <w:gridCol w:w="1388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3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姓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  </w:t>
            </w: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名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性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 </w:t>
            </w: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别</w:t>
            </w:r>
          </w:p>
        </w:tc>
        <w:tc>
          <w:tcPr>
            <w:tcW w:w="1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出生年月</w:t>
            </w:r>
          </w:p>
        </w:tc>
        <w:tc>
          <w:tcPr>
            <w:tcW w:w="13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3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籍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  </w:t>
            </w: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贯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民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 </w:t>
            </w: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政治面貌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3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婚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  </w:t>
            </w: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否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报考岗位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现居住地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3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身份证号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联系电话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348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本科学士毕业时间、院校及专业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348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硕士研究生毕业时间、院校及专业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348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博士研究生毕业时间、院校及专业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3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博士毕业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论文题目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研究方向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13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学习及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工作简历</w:t>
            </w:r>
          </w:p>
        </w:tc>
        <w:tc>
          <w:tcPr>
            <w:tcW w:w="75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0" w:hRule="atLeast"/>
          <w:jc w:val="center"/>
        </w:trPr>
        <w:tc>
          <w:tcPr>
            <w:tcW w:w="13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本人承诺</w:t>
            </w:r>
          </w:p>
        </w:tc>
        <w:tc>
          <w:tcPr>
            <w:tcW w:w="75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本报名表所填写的信息准确无误，所提交的证件、资料和照片真实有效、若有虚假，所产生的一切后果由本人承担。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294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报名人（手写及指印）：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  </w:t>
            </w: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  </w:t>
            </w: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  <w:jc w:val="center"/>
        </w:trPr>
        <w:tc>
          <w:tcPr>
            <w:tcW w:w="13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资格审查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意 见</w:t>
            </w:r>
          </w:p>
        </w:tc>
        <w:tc>
          <w:tcPr>
            <w:tcW w:w="75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180" w:right="1440" w:bottom="128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C7"/>
    <w:rsid w:val="0005721D"/>
    <w:rsid w:val="001F2688"/>
    <w:rsid w:val="005B0BE3"/>
    <w:rsid w:val="008464C7"/>
    <w:rsid w:val="00AF0626"/>
    <w:rsid w:val="00B03727"/>
    <w:rsid w:val="00D35435"/>
    <w:rsid w:val="04763DE2"/>
    <w:rsid w:val="075D069C"/>
    <w:rsid w:val="09C468EF"/>
    <w:rsid w:val="0A4903D1"/>
    <w:rsid w:val="0A4E57BA"/>
    <w:rsid w:val="0AAA58D8"/>
    <w:rsid w:val="141F00F6"/>
    <w:rsid w:val="144D79E3"/>
    <w:rsid w:val="16FE2DAB"/>
    <w:rsid w:val="17CF772F"/>
    <w:rsid w:val="1A7B54D3"/>
    <w:rsid w:val="1B5A5BCA"/>
    <w:rsid w:val="1C580E53"/>
    <w:rsid w:val="1CF068AC"/>
    <w:rsid w:val="1F884D96"/>
    <w:rsid w:val="222D6A93"/>
    <w:rsid w:val="22F93BEE"/>
    <w:rsid w:val="255A1124"/>
    <w:rsid w:val="273F0E26"/>
    <w:rsid w:val="28A23817"/>
    <w:rsid w:val="2B1F1325"/>
    <w:rsid w:val="2B5879B5"/>
    <w:rsid w:val="2DF10783"/>
    <w:rsid w:val="300E41D8"/>
    <w:rsid w:val="30CF19B6"/>
    <w:rsid w:val="3104643F"/>
    <w:rsid w:val="33170777"/>
    <w:rsid w:val="366811E5"/>
    <w:rsid w:val="36A72D82"/>
    <w:rsid w:val="38311C04"/>
    <w:rsid w:val="404B3831"/>
    <w:rsid w:val="406B3FBE"/>
    <w:rsid w:val="40A73D89"/>
    <w:rsid w:val="418E2220"/>
    <w:rsid w:val="45785CCD"/>
    <w:rsid w:val="45F4141B"/>
    <w:rsid w:val="46000319"/>
    <w:rsid w:val="49BA4D4B"/>
    <w:rsid w:val="4AC13AE0"/>
    <w:rsid w:val="4ADF6B6D"/>
    <w:rsid w:val="4C750B54"/>
    <w:rsid w:val="4CF239C0"/>
    <w:rsid w:val="4D461E98"/>
    <w:rsid w:val="4D736763"/>
    <w:rsid w:val="4FB62822"/>
    <w:rsid w:val="50A57FA1"/>
    <w:rsid w:val="51CE3145"/>
    <w:rsid w:val="52A739A7"/>
    <w:rsid w:val="52B117B7"/>
    <w:rsid w:val="52D96135"/>
    <w:rsid w:val="57B34A00"/>
    <w:rsid w:val="58BD4DDE"/>
    <w:rsid w:val="58FD7C0E"/>
    <w:rsid w:val="5B510213"/>
    <w:rsid w:val="5DC45062"/>
    <w:rsid w:val="62EB3358"/>
    <w:rsid w:val="6567510F"/>
    <w:rsid w:val="668A581D"/>
    <w:rsid w:val="6E7C1143"/>
    <w:rsid w:val="6F6B2737"/>
    <w:rsid w:val="739A7802"/>
    <w:rsid w:val="76C97693"/>
    <w:rsid w:val="793936E7"/>
    <w:rsid w:val="7A824F90"/>
    <w:rsid w:val="7BBE23B9"/>
    <w:rsid w:val="7EE7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GB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3"/>
    <w:qFormat/>
    <w:uiPriority w:val="0"/>
    <w:rPr>
      <w:kern w:val="2"/>
      <w:sz w:val="18"/>
      <w:szCs w:val="18"/>
      <w:lang w:val="en-GB"/>
    </w:rPr>
  </w:style>
  <w:style w:type="character" w:customStyle="1" w:styleId="10">
    <w:name w:val="页脚 字符"/>
    <w:basedOn w:val="7"/>
    <w:link w:val="2"/>
    <w:qFormat/>
    <w:uiPriority w:val="0"/>
    <w:rPr>
      <w:kern w:val="2"/>
      <w:sz w:val="18"/>
      <w:szCs w:val="18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740</Characters>
  <Lines>6</Lines>
  <Paragraphs>1</Paragraphs>
  <TotalTime>2</TotalTime>
  <ScaleCrop>false</ScaleCrop>
  <LinksUpToDate>false</LinksUpToDate>
  <CharactersWithSpaces>868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2020-10-16T05:47:00Z</dcterms:created>
  <dc:creator>Administrator</dc:creator>
  <cp:lastModifiedBy>卜荣荣</cp:lastModifiedBy>
  <cp:lastPrinted>2020-10-13T02:25:00Z</cp:lastPrinted>
  <dcterms:modified xsi:type="dcterms:W3CDTF">2020-10-21T09:07:34Z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