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大冶市城建重点工程服务中心公开招聘</w:t>
      </w:r>
      <w:r>
        <w:rPr>
          <w:rFonts w:ascii="黑体" w:eastAsia="黑体"/>
          <w:b/>
          <w:sz w:val="30"/>
          <w:szCs w:val="36"/>
        </w:rPr>
        <w:t>”</w:t>
      </w:r>
      <w:r>
        <w:rPr>
          <w:rFonts w:hint="eastAsia" w:ascii="黑体" w:eastAsia="黑体"/>
          <w:b/>
          <w:sz w:val="30"/>
          <w:szCs w:val="36"/>
        </w:rPr>
        <w:t>以钱养事</w:t>
      </w:r>
      <w:r>
        <w:rPr>
          <w:rFonts w:ascii="黑体" w:eastAsia="黑体"/>
          <w:b/>
          <w:sz w:val="30"/>
          <w:szCs w:val="36"/>
        </w:rPr>
        <w:t>”</w:t>
      </w:r>
      <w:r>
        <w:rPr>
          <w:rFonts w:hint="eastAsia" w:ascii="黑体" w:eastAsia="黑体"/>
          <w:b/>
          <w:sz w:val="30"/>
          <w:szCs w:val="36"/>
        </w:rPr>
        <w:t>工作人员报名表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2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6B4DE6"/>
    <w:rsid w:val="0078080A"/>
    <w:rsid w:val="00867787"/>
    <w:rsid w:val="0089288C"/>
    <w:rsid w:val="008C5571"/>
    <w:rsid w:val="009167CE"/>
    <w:rsid w:val="0095792A"/>
    <w:rsid w:val="00966717"/>
    <w:rsid w:val="009B4793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455B3C9B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E89BC-C4E2-49FD-9BBA-AD52395E7D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24</TotalTime>
  <ScaleCrop>false</ScaleCrop>
  <LinksUpToDate>false</LinksUpToDate>
  <CharactersWithSpaces>586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2019-08-21T04:33:00Z</dcterms:created>
  <dc:creator>Administrator</dc:creator>
  <cp:lastModifiedBy>ぺ灬cc果冻ル</cp:lastModifiedBy>
  <cp:lastPrinted>2019-08-23T02:09:00Z</cp:lastPrinted>
  <dcterms:modified xsi:type="dcterms:W3CDTF">2020-10-23T09:04:05Z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