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ascii="仿宋" w:hAnsi="仿宋" w:eastAsia="仿宋" w:cs="Times New Roman"/>
          <w:sz w:val="32"/>
          <w:szCs w:val="24"/>
        </w:rPr>
      </w:pPr>
      <w:bookmarkStart w:id="1" w:name="_GoBack"/>
      <w:bookmarkEnd w:id="1"/>
      <w:r>
        <w:rPr>
          <w:rFonts w:hint="eastAsia" w:ascii="宋体" w:hAnsi="宋体" w:eastAsia="仿宋" w:cs="仿宋_GB2312"/>
          <w:color w:val="000000"/>
          <w:kern w:val="0"/>
          <w:sz w:val="32"/>
          <w:szCs w:val="32"/>
          <w:shd w:val="clear" w:color="auto" w:fill="FFFFFF"/>
        </w:rPr>
        <w:t>附件：</w:t>
      </w:r>
    </w:p>
    <w:p>
      <w:pPr>
        <w:spacing w:before="156" w:beforeLines="50" w:line="600" w:lineRule="exact"/>
        <w:jc w:val="center"/>
        <w:rPr>
          <w:rFonts w:ascii="方正小标宋简体" w:hAnsi="Times New Roman" w:eastAsia="方正小标宋简体" w:cs="Times New Roman"/>
          <w:bCs/>
          <w:color w:val="00000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Cs/>
          <w:color w:val="000000"/>
          <w:sz w:val="44"/>
          <w:szCs w:val="44"/>
        </w:rPr>
        <w:t>安徽省儿童医院</w:t>
      </w:r>
      <w:r>
        <w:rPr>
          <w:rFonts w:ascii="方正小标宋简体" w:hAnsi="Times New Roman" w:eastAsia="方正小标宋简体" w:cs="Times New Roman"/>
          <w:bCs/>
          <w:color w:val="000000"/>
          <w:sz w:val="44"/>
          <w:szCs w:val="44"/>
        </w:rPr>
        <w:t>20</w:t>
      </w:r>
      <w:r>
        <w:rPr>
          <w:rFonts w:hint="eastAsia" w:ascii="方正小标宋简体" w:hAnsi="Times New Roman" w:eastAsia="方正小标宋简体" w:cs="Times New Roman"/>
          <w:bCs/>
          <w:color w:val="000000"/>
          <w:sz w:val="44"/>
          <w:szCs w:val="44"/>
        </w:rPr>
        <w:t>20年人才引进报名表</w:t>
      </w:r>
    </w:p>
    <w:p>
      <w:pPr>
        <w:spacing w:line="600" w:lineRule="exact"/>
        <w:ind w:firstLine="5280" w:firstLineChars="2200"/>
        <w:rPr>
          <w:rFonts w:ascii="仿宋_GB2312" w:hAnsi="Times New Roman" w:eastAsia="仿宋_GB2312" w:cs="Times New Roman"/>
          <w:color w:val="000000"/>
          <w:sz w:val="24"/>
          <w:szCs w:val="24"/>
        </w:rPr>
      </w:pPr>
      <w:r>
        <w:rPr>
          <w:rFonts w:hint="eastAsia" w:ascii="仿宋_GB2312" w:hAnsi="Times New Roman" w:eastAsia="仿宋_GB2312" w:cs="Times New Roman"/>
          <w:color w:val="000000"/>
          <w:sz w:val="24"/>
          <w:szCs w:val="24"/>
        </w:rPr>
        <w:t>填表时间：</w:t>
      </w:r>
      <w:r>
        <w:rPr>
          <w:rFonts w:ascii="仿宋_GB2312" w:hAnsi="Times New Roman" w:eastAsia="仿宋_GB2312" w:cs="Times New Roman"/>
          <w:color w:val="000000"/>
          <w:sz w:val="24"/>
          <w:szCs w:val="24"/>
        </w:rPr>
        <w:t xml:space="preserve">    </w:t>
      </w:r>
      <w:r>
        <w:rPr>
          <w:rFonts w:hint="eastAsia" w:ascii="仿宋_GB2312" w:hAnsi="Times New Roman" w:eastAsia="仿宋_GB2312" w:cs="Times New Roman"/>
          <w:color w:val="000000"/>
          <w:sz w:val="24"/>
          <w:szCs w:val="24"/>
        </w:rPr>
        <w:t>年</w:t>
      </w:r>
      <w:r>
        <w:rPr>
          <w:rFonts w:ascii="仿宋_GB2312" w:hAnsi="Times New Roman" w:eastAsia="仿宋_GB2312" w:cs="Times New Roman"/>
          <w:color w:val="000000"/>
          <w:sz w:val="24"/>
          <w:szCs w:val="24"/>
        </w:rPr>
        <w:t xml:space="preserve">   </w:t>
      </w:r>
      <w:r>
        <w:rPr>
          <w:rFonts w:hint="eastAsia" w:ascii="仿宋_GB2312" w:hAnsi="Times New Roman" w:eastAsia="仿宋_GB2312" w:cs="Times New Roman"/>
          <w:color w:val="000000"/>
          <w:sz w:val="24"/>
          <w:szCs w:val="24"/>
        </w:rPr>
        <w:t>月</w:t>
      </w:r>
      <w:r>
        <w:rPr>
          <w:rFonts w:ascii="仿宋_GB2312" w:hAnsi="Times New Roman" w:eastAsia="仿宋_GB2312" w:cs="Times New Roman"/>
          <w:color w:val="000000"/>
          <w:sz w:val="24"/>
          <w:szCs w:val="24"/>
        </w:rPr>
        <w:t xml:space="preserve">   </w:t>
      </w:r>
      <w:r>
        <w:rPr>
          <w:rFonts w:hint="eastAsia" w:ascii="仿宋_GB2312" w:hAnsi="Times New Roman" w:eastAsia="仿宋_GB2312" w:cs="Times New Roman"/>
          <w:color w:val="000000"/>
          <w:sz w:val="24"/>
          <w:szCs w:val="24"/>
        </w:rPr>
        <w:t>日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805"/>
        <w:gridCol w:w="665"/>
        <w:gridCol w:w="539"/>
        <w:gridCol w:w="182"/>
        <w:gridCol w:w="110"/>
        <w:gridCol w:w="534"/>
        <w:gridCol w:w="90"/>
        <w:gridCol w:w="435"/>
        <w:gridCol w:w="210"/>
        <w:gridCol w:w="575"/>
        <w:gridCol w:w="1220"/>
        <w:gridCol w:w="1220"/>
        <w:gridCol w:w="240"/>
        <w:gridCol w:w="840"/>
        <w:gridCol w:w="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仿宋" w:cs="Times New Roman"/>
                <w:color w:val="000000"/>
                <w:sz w:val="24"/>
                <w:szCs w:val="24"/>
              </w:rPr>
              <w:t>姓</w:t>
            </w:r>
            <w:r>
              <w:rPr>
                <w:rFonts w:ascii="宋体" w:hAnsi="宋体" w:eastAsia="仿宋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仿宋" w:cs="Times New Roman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仿宋" w:cs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仿宋" w:cs="Times New Roman"/>
                <w:color w:val="000000"/>
                <w:sz w:val="24"/>
                <w:szCs w:val="24"/>
              </w:rPr>
              <w:t>出生时间</w:t>
            </w: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仿宋" w:cs="Times New Roman"/>
                <w:color w:val="000000"/>
                <w:sz w:val="24"/>
                <w:szCs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ascii="宋体" w:hAnsi="宋体" w:eastAsia="仿宋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仿宋" w:cs="Times New Roman"/>
                <w:color w:val="00000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仿宋" w:cs="Times New Roman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5780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仿宋" w:cs="Times New Roman"/>
                <w:color w:val="000000"/>
                <w:sz w:val="24"/>
                <w:szCs w:val="24"/>
              </w:rPr>
              <w:t>出</w:t>
            </w:r>
            <w:r>
              <w:rPr>
                <w:rFonts w:ascii="宋体" w:hAnsi="宋体" w:eastAsia="仿宋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仿宋" w:cs="Times New Roman"/>
                <w:color w:val="000000"/>
                <w:sz w:val="24"/>
                <w:szCs w:val="24"/>
              </w:rPr>
              <w:t>生</w:t>
            </w:r>
            <w:r>
              <w:rPr>
                <w:rFonts w:ascii="宋体" w:hAnsi="宋体" w:eastAsia="仿宋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仿宋" w:cs="Times New Roman"/>
                <w:color w:val="000000"/>
                <w:sz w:val="24"/>
                <w:szCs w:val="24"/>
              </w:rPr>
              <w:t>地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仿宋" w:cs="Times New Roman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仿宋" w:cs="Times New Roman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仿宋" w:cs="Times New Roman"/>
                <w:color w:val="000000"/>
                <w:sz w:val="24"/>
                <w:szCs w:val="24"/>
              </w:rPr>
              <w:t>学</w:t>
            </w:r>
            <w:r>
              <w:rPr>
                <w:rFonts w:ascii="宋体" w:hAnsi="宋体" w:eastAsia="仿宋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仿宋" w:cs="Times New Roman"/>
                <w:color w:val="000000"/>
                <w:sz w:val="24"/>
                <w:szCs w:val="24"/>
              </w:rPr>
              <w:t>历</w:t>
            </w:r>
          </w:p>
          <w:p>
            <w:pPr>
              <w:spacing w:line="320" w:lineRule="exact"/>
              <w:jc w:val="center"/>
              <w:rPr>
                <w:rFonts w:ascii="宋体" w:hAnsi="宋体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仿宋" w:cs="Times New Roman"/>
                <w:color w:val="000000"/>
                <w:sz w:val="24"/>
                <w:szCs w:val="24"/>
              </w:rPr>
              <w:t>（学位）</w:t>
            </w:r>
          </w:p>
        </w:tc>
        <w:tc>
          <w:tcPr>
            <w:tcW w:w="3340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仿宋" w:cs="Times New Roman"/>
                <w:color w:val="000000"/>
                <w:sz w:val="24"/>
                <w:szCs w:val="24"/>
              </w:rPr>
              <w:t>参</w:t>
            </w:r>
            <w:r>
              <w:rPr>
                <w:rFonts w:ascii="宋体" w:hAnsi="宋体" w:eastAsia="仿宋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仿宋" w:cs="Times New Roman"/>
                <w:color w:val="000000"/>
                <w:sz w:val="24"/>
                <w:szCs w:val="24"/>
              </w:rPr>
              <w:t>加</w:t>
            </w:r>
          </w:p>
          <w:p>
            <w:pPr>
              <w:spacing w:line="320" w:lineRule="exact"/>
              <w:jc w:val="center"/>
              <w:rPr>
                <w:rFonts w:ascii="宋体" w:hAnsi="宋体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仿宋" w:cs="Times New Roman"/>
                <w:color w:val="000000"/>
                <w:sz w:val="24"/>
                <w:szCs w:val="24"/>
              </w:rPr>
              <w:t>工作时间</w:t>
            </w: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仿宋" w:cs="Times New Roman"/>
                <w:color w:val="000000"/>
                <w:sz w:val="24"/>
                <w:szCs w:val="24"/>
              </w:rPr>
              <w:t>毕业学校</w:t>
            </w:r>
          </w:p>
        </w:tc>
        <w:tc>
          <w:tcPr>
            <w:tcW w:w="138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仿宋" w:cs="Times New Roman"/>
                <w:color w:val="000000"/>
                <w:sz w:val="24"/>
                <w:szCs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ascii="宋体" w:hAnsi="宋体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仿宋" w:cs="Times New Roman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7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仿宋" w:cs="Times New Roman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293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仿宋" w:cs="Times New Roman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3340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仿宋" w:cs="Times New Roman"/>
                <w:color w:val="000000"/>
                <w:sz w:val="24"/>
                <w:szCs w:val="24"/>
              </w:rPr>
              <w:t>职务</w:t>
            </w:r>
            <w:r>
              <w:rPr>
                <w:rFonts w:ascii="宋体" w:hAnsi="宋体" w:eastAsia="仿宋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仿宋" w:cs="Times New Roman"/>
                <w:color w:val="000000"/>
                <w:sz w:val="24"/>
                <w:szCs w:val="24"/>
              </w:rPr>
              <w:t>（职称）</w:t>
            </w:r>
          </w:p>
        </w:tc>
        <w:tc>
          <w:tcPr>
            <w:tcW w:w="14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仿宋" w:cs="Times New Roman"/>
                <w:color w:val="000000"/>
                <w:sz w:val="24"/>
                <w:szCs w:val="24"/>
              </w:rPr>
              <w:t>婚否</w:t>
            </w:r>
          </w:p>
        </w:tc>
        <w:tc>
          <w:tcPr>
            <w:tcW w:w="63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仿宋" w:cs="Times New Roman"/>
                <w:color w:val="000000"/>
                <w:sz w:val="24"/>
                <w:szCs w:val="24"/>
              </w:rPr>
              <w:t>户口所在地</w:t>
            </w:r>
          </w:p>
          <w:p>
            <w:pPr>
              <w:spacing w:line="320" w:lineRule="exact"/>
              <w:jc w:val="center"/>
              <w:rPr>
                <w:rFonts w:ascii="宋体" w:hAnsi="宋体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仿宋" w:cs="Times New Roman"/>
                <w:color w:val="000000"/>
                <w:sz w:val="24"/>
                <w:szCs w:val="24"/>
              </w:rPr>
              <w:t>（应届毕业生填入学前的）</w:t>
            </w:r>
          </w:p>
        </w:tc>
        <w:tc>
          <w:tcPr>
            <w:tcW w:w="5994" w:type="dxa"/>
            <w:gridSpan w:val="1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仿宋" w:cs="Times New Roman"/>
                <w:color w:val="000000"/>
                <w:sz w:val="24"/>
                <w:szCs w:val="24"/>
              </w:rPr>
              <w:t>省（市、自治区）</w:t>
            </w:r>
            <w:r>
              <w:rPr>
                <w:rFonts w:ascii="宋体" w:hAnsi="宋体" w:eastAsia="仿宋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仿宋" w:cs="Times New Roman"/>
                <w:color w:val="000000"/>
                <w:sz w:val="24"/>
                <w:szCs w:val="24"/>
              </w:rPr>
              <w:t>市（州）</w:t>
            </w:r>
            <w:r>
              <w:rPr>
                <w:rFonts w:ascii="宋体" w:hAnsi="宋体" w:eastAsia="仿宋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仿宋" w:cs="Times New Roman"/>
                <w:color w:val="000000"/>
                <w:sz w:val="24"/>
                <w:szCs w:val="24"/>
              </w:rPr>
              <w:t>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仿宋" w:cs="Times New Roman"/>
                <w:color w:val="000000"/>
                <w:sz w:val="24"/>
                <w:szCs w:val="24"/>
              </w:rPr>
              <w:t>家庭详细地址</w:t>
            </w:r>
          </w:p>
        </w:tc>
        <w:tc>
          <w:tcPr>
            <w:tcW w:w="3064" w:type="dxa"/>
            <w:gridSpan w:val="6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仿宋" w:cs="Times New Roman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仿宋" w:cs="Times New Roman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3064" w:type="dxa"/>
            <w:gridSpan w:val="6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仿宋" w:cs="Times New Roman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仿宋" w:cs="Times New Roman"/>
                <w:color w:val="000000"/>
                <w:sz w:val="24"/>
                <w:szCs w:val="24"/>
              </w:rPr>
              <w:t>曾获何种专业证书，</w:t>
            </w:r>
          </w:p>
          <w:p>
            <w:pPr>
              <w:spacing w:line="320" w:lineRule="exact"/>
              <w:jc w:val="center"/>
              <w:rPr>
                <w:rFonts w:ascii="宋体" w:hAnsi="宋体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仿宋" w:cs="Times New Roman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5994" w:type="dxa"/>
            <w:gridSpan w:val="1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1" w:hRule="atLeast"/>
        </w:trPr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仿宋" w:cs="Times New Roman"/>
                <w:color w:val="000000"/>
                <w:sz w:val="24"/>
                <w:szCs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ascii="宋体" w:hAnsi="宋体" w:eastAsia="仿宋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仿宋" w:cs="Times New Roman"/>
                <w:color w:val="000000"/>
                <w:sz w:val="24"/>
                <w:szCs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宋体" w:hAnsi="宋体" w:eastAsia="仿宋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仿宋" w:cs="Times New Roman"/>
                <w:color w:val="000000"/>
                <w:sz w:val="24"/>
                <w:szCs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宋体" w:hAnsi="宋体" w:eastAsia="仿宋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仿宋" w:cs="Times New Roman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295" w:type="dxa"/>
            <w:gridSpan w:val="15"/>
            <w:vAlign w:val="center"/>
          </w:tcPr>
          <w:p>
            <w:pPr>
              <w:spacing w:line="320" w:lineRule="exact"/>
              <w:rPr>
                <w:rFonts w:ascii="宋体" w:hAnsi="宋体" w:eastAsia="仿宋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宋体" w:hAnsi="宋体" w:eastAsia="仿宋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宋体" w:hAnsi="宋体" w:eastAsia="仿宋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宋体" w:hAnsi="宋体" w:eastAsia="仿宋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宋体" w:hAnsi="宋体" w:eastAsia="仿宋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宋体" w:hAnsi="宋体" w:eastAsia="仿宋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 w:eastAsia="仿宋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3" w:hRule="atLeast"/>
        </w:trPr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仿宋" w:cs="Times New Roman"/>
                <w:color w:val="000000"/>
                <w:sz w:val="24"/>
                <w:szCs w:val="24"/>
              </w:rPr>
              <w:t>所受奖惩</w:t>
            </w:r>
          </w:p>
          <w:p>
            <w:pPr>
              <w:spacing w:line="320" w:lineRule="exact"/>
              <w:jc w:val="center"/>
              <w:rPr>
                <w:rFonts w:ascii="宋体" w:hAnsi="宋体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仿宋" w:cs="Times New Roman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8295" w:type="dxa"/>
            <w:gridSpan w:val="15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 w:eastAsia="仿宋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宋体" w:hAnsi="宋体" w:eastAsia="仿宋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宋体" w:hAnsi="宋体" w:eastAsia="仿宋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宋体" w:hAnsi="宋体" w:eastAsia="仿宋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仿宋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仿宋" w:cs="Times New Roman"/>
                <w:color w:val="000000"/>
                <w:sz w:val="24"/>
                <w:szCs w:val="24"/>
              </w:rPr>
              <w:t>直系亲属及</w:t>
            </w:r>
          </w:p>
          <w:p>
            <w:pPr>
              <w:spacing w:line="320" w:lineRule="exact"/>
              <w:jc w:val="center"/>
              <w:rPr>
                <w:rFonts w:ascii="宋体" w:hAnsi="宋体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仿宋" w:cs="Times New Roman"/>
                <w:color w:val="000000"/>
                <w:sz w:val="24"/>
                <w:szCs w:val="24"/>
              </w:rPr>
              <w:t>主要社会</w:t>
            </w:r>
          </w:p>
          <w:p>
            <w:pPr>
              <w:spacing w:line="320" w:lineRule="exact"/>
              <w:jc w:val="center"/>
              <w:rPr>
                <w:rFonts w:ascii="宋体" w:hAnsi="宋体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仿宋" w:cs="Times New Roman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仿宋" w:cs="Times New Roman"/>
                <w:color w:val="000000"/>
                <w:sz w:val="24"/>
                <w:szCs w:val="24"/>
              </w:rPr>
              <w:t>姓</w:t>
            </w:r>
            <w:r>
              <w:rPr>
                <w:rFonts w:ascii="宋体" w:hAnsi="宋体" w:eastAsia="仿宋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仿宋" w:cs="Times New Roman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仿宋" w:cs="Times New Roman"/>
                <w:color w:val="000000"/>
                <w:sz w:val="24"/>
                <w:szCs w:val="24"/>
              </w:rPr>
              <w:t>称</w:t>
            </w:r>
            <w:r>
              <w:rPr>
                <w:rFonts w:ascii="宋体" w:hAnsi="宋体" w:eastAsia="仿宋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仿宋" w:cs="Times New Roman"/>
                <w:color w:val="000000"/>
                <w:sz w:val="24"/>
                <w:szCs w:val="24"/>
              </w:rPr>
              <w:t>谓</w:t>
            </w:r>
          </w:p>
        </w:tc>
        <w:tc>
          <w:tcPr>
            <w:tcW w:w="5460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仿宋" w:cs="Times New Roman"/>
                <w:color w:val="000000"/>
                <w:sz w:val="24"/>
                <w:szCs w:val="24"/>
              </w:rPr>
              <w:t>工</w:t>
            </w:r>
            <w:r>
              <w:rPr>
                <w:rFonts w:ascii="宋体" w:hAnsi="宋体" w:eastAsia="仿宋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仿宋" w:cs="Times New Roman"/>
                <w:color w:val="000000"/>
                <w:sz w:val="24"/>
                <w:szCs w:val="24"/>
              </w:rPr>
              <w:t>作</w:t>
            </w:r>
            <w:r>
              <w:rPr>
                <w:rFonts w:ascii="宋体" w:hAnsi="宋体" w:eastAsia="仿宋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仿宋" w:cs="Times New Roman"/>
                <w:color w:val="000000"/>
                <w:sz w:val="24"/>
                <w:szCs w:val="24"/>
              </w:rPr>
              <w:t>单</w:t>
            </w:r>
            <w:r>
              <w:rPr>
                <w:rFonts w:ascii="宋体" w:hAnsi="宋体" w:eastAsia="仿宋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仿宋" w:cs="Times New Roman"/>
                <w:color w:val="000000"/>
                <w:sz w:val="24"/>
                <w:szCs w:val="24"/>
              </w:rPr>
              <w:t>位</w:t>
            </w:r>
            <w:r>
              <w:rPr>
                <w:rFonts w:ascii="宋体" w:hAnsi="宋体" w:eastAsia="仿宋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仿宋" w:cs="Times New Roman"/>
                <w:color w:val="000000"/>
                <w:sz w:val="24"/>
                <w:szCs w:val="24"/>
              </w:rPr>
              <w:t>及</w:t>
            </w:r>
            <w:r>
              <w:rPr>
                <w:rFonts w:ascii="宋体" w:hAnsi="宋体" w:eastAsia="仿宋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仿宋" w:cs="Times New Roman"/>
                <w:color w:val="000000"/>
                <w:sz w:val="24"/>
                <w:szCs w:val="24"/>
              </w:rPr>
              <w:t>职</w:t>
            </w:r>
            <w:r>
              <w:rPr>
                <w:rFonts w:ascii="宋体" w:hAnsi="宋体" w:eastAsia="仿宋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仿宋" w:cs="Times New Roman"/>
                <w:color w:val="000000"/>
                <w:sz w:val="24"/>
                <w:szCs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460" w:type="dxa"/>
            <w:gridSpan w:val="9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460" w:type="dxa"/>
            <w:gridSpan w:val="9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460" w:type="dxa"/>
            <w:gridSpan w:val="9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460" w:type="dxa"/>
            <w:gridSpan w:val="9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460" w:type="dxa"/>
            <w:gridSpan w:val="9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460" w:type="dxa"/>
            <w:gridSpan w:val="9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220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仿宋" w:cs="Times New Roman"/>
                <w:color w:val="000000"/>
                <w:sz w:val="24"/>
                <w:szCs w:val="24"/>
              </w:rPr>
              <w:t>报考岗位</w:t>
            </w:r>
          </w:p>
        </w:tc>
        <w:tc>
          <w:tcPr>
            <w:tcW w:w="2100" w:type="dxa"/>
            <w:gridSpan w:val="7"/>
            <w:tcBorders>
              <w:right w:val="nil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  <w:gridSpan w:val="6"/>
            <w:tcBorders>
              <w:left w:val="nil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220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仿宋" w:cs="Times New Roman"/>
                <w:color w:val="000000"/>
                <w:sz w:val="24"/>
                <w:szCs w:val="24"/>
              </w:rPr>
              <w:t>岗位代码</w:t>
            </w:r>
          </w:p>
        </w:tc>
        <w:tc>
          <w:tcPr>
            <w:tcW w:w="2100" w:type="dxa"/>
            <w:gridSpan w:val="7"/>
            <w:tcBorders>
              <w:right w:val="nil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  <w:gridSpan w:val="6"/>
            <w:tcBorders>
              <w:left w:val="nil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仿宋" w:cs="Times New Roman"/>
                <w:color w:val="000000"/>
                <w:sz w:val="24"/>
                <w:szCs w:val="24"/>
              </w:rPr>
              <w:t>诚信声明</w:t>
            </w:r>
          </w:p>
        </w:tc>
        <w:tc>
          <w:tcPr>
            <w:tcW w:w="8295" w:type="dxa"/>
            <w:gridSpan w:val="15"/>
            <w:vAlign w:val="center"/>
          </w:tcPr>
          <w:p>
            <w:pPr>
              <w:spacing w:line="320" w:lineRule="exact"/>
              <w:ind w:firstLine="480" w:firstLineChars="200"/>
              <w:rPr>
                <w:rFonts w:ascii="宋体" w:hAnsi="宋体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仿宋" w:cs="Times New Roman"/>
                <w:color w:val="000000"/>
                <w:sz w:val="24"/>
                <w:szCs w:val="24"/>
              </w:rPr>
              <w:t>本人承诺以上所填内容属实，并已达到报名条件，否则取消录取资格。</w:t>
            </w:r>
          </w:p>
          <w:p>
            <w:pPr>
              <w:spacing w:line="320" w:lineRule="exact"/>
              <w:ind w:firstLine="480" w:firstLineChars="200"/>
              <w:jc w:val="center"/>
              <w:rPr>
                <w:rFonts w:ascii="宋体" w:hAnsi="宋体" w:eastAsia="仿宋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720" w:firstLineChars="300"/>
              <w:rPr>
                <w:rFonts w:ascii="宋体" w:hAnsi="宋体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仿宋" w:cs="Times New Roman"/>
                <w:color w:val="000000"/>
                <w:sz w:val="24"/>
                <w:szCs w:val="24"/>
              </w:rPr>
              <w:t>签  名：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7" w:hRule="atLeast"/>
        </w:trPr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仿宋" w:cs="Times New Roman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8295" w:type="dxa"/>
            <w:gridSpan w:val="15"/>
            <w:vAlign w:val="center"/>
          </w:tcPr>
          <w:p>
            <w:pPr>
              <w:spacing w:line="320" w:lineRule="exact"/>
              <w:rPr>
                <w:rFonts w:ascii="宋体" w:hAnsi="宋体" w:eastAsia="仿宋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宋体" w:hAnsi="宋体" w:eastAsia="仿宋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spacing w:line="360" w:lineRule="exact"/>
        <w:rPr>
          <w:rFonts w:ascii="仿宋_GB2312" w:hAnsi="宋体" w:eastAsia="仿宋_GB2312" w:cs="Times New Roman"/>
          <w:color w:val="000000"/>
          <w:sz w:val="24"/>
          <w:szCs w:val="24"/>
        </w:rPr>
      </w:pPr>
      <w:r>
        <w:rPr>
          <w:rFonts w:hint="eastAsia" w:ascii="仿宋_GB2312" w:hAnsi="宋体" w:eastAsia="仿宋_GB2312" w:cs="Times New Roman"/>
          <w:color w:val="000000"/>
          <w:sz w:val="24"/>
          <w:szCs w:val="24"/>
        </w:rPr>
        <w:t>说明：</w:t>
      </w:r>
      <w:r>
        <w:rPr>
          <w:rFonts w:ascii="仿宋_GB2312" w:hAnsi="宋体" w:eastAsia="仿宋_GB2312" w:cs="Times New Roman"/>
          <w:color w:val="000000"/>
          <w:sz w:val="24"/>
          <w:szCs w:val="24"/>
        </w:rPr>
        <w:t>1.</w:t>
      </w:r>
      <w:r>
        <w:rPr>
          <w:rFonts w:hint="eastAsia" w:ascii="仿宋_GB2312" w:hAnsi="宋体" w:eastAsia="仿宋_GB2312" w:cs="Times New Roman"/>
          <w:color w:val="000000"/>
          <w:sz w:val="24"/>
          <w:szCs w:val="24"/>
        </w:rPr>
        <w:t>请报考者认真阅读《人才引进公告》后如实准确填写。报考者隐瞒有关情况</w:t>
      </w:r>
    </w:p>
    <w:p>
      <w:pPr>
        <w:spacing w:line="360" w:lineRule="exact"/>
        <w:ind w:firstLine="960" w:firstLineChars="400"/>
        <w:rPr>
          <w:rFonts w:ascii="仿宋_GB2312" w:hAnsi="宋体" w:eastAsia="仿宋_GB2312" w:cs="Times New Roman"/>
          <w:color w:val="000000"/>
          <w:sz w:val="24"/>
          <w:szCs w:val="24"/>
        </w:rPr>
      </w:pPr>
      <w:r>
        <w:rPr>
          <w:rFonts w:hint="eastAsia" w:ascii="仿宋_GB2312" w:hAnsi="宋体" w:eastAsia="仿宋_GB2312" w:cs="Times New Roman"/>
          <w:color w:val="000000"/>
          <w:sz w:val="24"/>
          <w:szCs w:val="24"/>
        </w:rPr>
        <w:t>或提供虚假材料的，由聘用主管机关取消其考试或聘用资格，并按有关规定严</w:t>
      </w:r>
    </w:p>
    <w:p>
      <w:pPr>
        <w:spacing w:line="360" w:lineRule="exact"/>
        <w:ind w:firstLine="960" w:firstLineChars="400"/>
        <w:rPr>
          <w:rFonts w:ascii="仿宋_GB2312" w:hAnsi="宋体" w:eastAsia="仿宋_GB2312" w:cs="Times New Roman"/>
          <w:color w:val="000000"/>
          <w:sz w:val="24"/>
          <w:szCs w:val="24"/>
        </w:rPr>
      </w:pPr>
      <w:r>
        <w:rPr>
          <w:rFonts w:hint="eastAsia" w:ascii="仿宋_GB2312" w:hAnsi="宋体" w:eastAsia="仿宋_GB2312" w:cs="Times New Roman"/>
          <w:color w:val="000000"/>
          <w:sz w:val="24"/>
          <w:szCs w:val="24"/>
        </w:rPr>
        <w:t>肃处理。</w:t>
      </w:r>
    </w:p>
    <w:p>
      <w:pPr>
        <w:spacing w:line="360" w:lineRule="exact"/>
        <w:ind w:left="719" w:leftChars="228" w:hanging="240" w:hangingChars="100"/>
        <w:rPr>
          <w:rFonts w:ascii="Times New Roman" w:hAnsi="Times New Roman" w:eastAsia="仿宋" w:cs="Times New Roman"/>
          <w:sz w:val="32"/>
          <w:szCs w:val="24"/>
        </w:rPr>
      </w:pPr>
      <w:r>
        <w:rPr>
          <w:rFonts w:ascii="仿宋_GB2312" w:hAnsi="宋体" w:eastAsia="仿宋_GB2312" w:cs="Times New Roman"/>
          <w:color w:val="000000"/>
          <w:sz w:val="24"/>
          <w:szCs w:val="24"/>
        </w:rPr>
        <w:t>2.</w:t>
      </w:r>
      <w:r>
        <w:rPr>
          <w:rFonts w:hint="eastAsia" w:ascii="仿宋_GB2312" w:hAnsi="宋体" w:eastAsia="仿宋_GB2312" w:cs="Times New Roman"/>
          <w:color w:val="000000"/>
          <w:sz w:val="24"/>
          <w:szCs w:val="24"/>
        </w:rPr>
        <w:t>“直系亲属及主要社会关系”包括夫妻关系、直系血亲关系、三代以内旁系血亲和近姻亲关系。</w:t>
      </w:r>
      <w:bookmarkStart w:id="0" w:name="End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D7"/>
    <w:rsid w:val="000C5661"/>
    <w:rsid w:val="001B6A20"/>
    <w:rsid w:val="00262B83"/>
    <w:rsid w:val="00287312"/>
    <w:rsid w:val="00443960"/>
    <w:rsid w:val="00453C7A"/>
    <w:rsid w:val="0046136C"/>
    <w:rsid w:val="004D76CC"/>
    <w:rsid w:val="005F0FD7"/>
    <w:rsid w:val="00691881"/>
    <w:rsid w:val="006E39A2"/>
    <w:rsid w:val="00751520"/>
    <w:rsid w:val="007E4907"/>
    <w:rsid w:val="009669E1"/>
    <w:rsid w:val="00972331"/>
    <w:rsid w:val="009D31CE"/>
    <w:rsid w:val="00A52208"/>
    <w:rsid w:val="00BB0785"/>
    <w:rsid w:val="00BC0F3F"/>
    <w:rsid w:val="00C36131"/>
    <w:rsid w:val="00E97DE2"/>
    <w:rsid w:val="00FA2DC1"/>
    <w:rsid w:val="00FA5230"/>
    <w:rsid w:val="0C54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500</Words>
  <Characters>2851</Characters>
  <Lines>23</Lines>
  <Paragraphs>6</Paragraphs>
  <TotalTime>14</TotalTime>
  <ScaleCrop>false</ScaleCrop>
  <LinksUpToDate>false</LinksUpToDate>
  <CharactersWithSpaces>3345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2020-11-11T01:50:00Z</dcterms:created>
  <dc:creator>NTKO</dc:creator>
  <cp:lastModifiedBy>ぺ灬cc果冻ル</cp:lastModifiedBy>
  <dcterms:modified xsi:type="dcterms:W3CDTF">2020-11-16T10:30:19Z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