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0" w:rsidRPr="00AB56B0" w:rsidRDefault="00411D80" w:rsidP="00411D80">
      <w:pPr>
        <w:spacing w:line="36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411D80">
        <w:rPr>
          <w:rFonts w:ascii="宋体" w:eastAsia="宋体" w:hAnsi="宋体" w:cs="宋体" w:hint="eastAsia"/>
          <w:bCs/>
          <w:kern w:val="0"/>
          <w:sz w:val="24"/>
          <w:szCs w:val="24"/>
        </w:rPr>
        <w:t>《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医学综合知识》考试大纲</w:t>
      </w:r>
      <w:bookmarkStart w:id="0" w:name="_GoBack"/>
      <w:bookmarkEnd w:id="0"/>
    </w:p>
    <w:p w:rsidR="00411D80" w:rsidRPr="00AB56B0" w:rsidRDefault="00411D80" w:rsidP="00411D80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《医学综合知识》，采取闭卷考试的方式，主客观试题相结合，考试时限为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120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分钟，满分为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100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分。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《医学综合知识》考试内容主要包括从事医疗卫生工作必需掌握的基础医学知识、卫生政策法规、公共卫生管理及医德医风等。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1.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人体解剖学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主要包括：运动系统、消化系统、呼吸系统、泌尿系统、生殖系统、脉管系统、感觉器、神经系统和内分泌系统等。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2.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生理学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主要包括：细胞的基本功能、血液、血液循环、呼吸和消化、能量代谢和体温、尿的生成和排出、感觉器官、神经系统的功能、内分泌及生殖等。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3.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病理学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主要包括：细胞、组织的适应、损伤和修复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血液循环障碍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炎症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肿瘤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心血管系统疾病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消化系统疾病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泌尿系统疾病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乳腺及女性生殖系统疾病</w:t>
      </w: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常见传染病和寄生虫病的概念、类型、病理变化和病因等。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4.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药理学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主要包括：药物效应动力学、药物代谢动力学以及常用药物的药理、临床应用、不良反应和禁忌症等。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5.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诊断学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主要包括：发热、呼吸音、黄疸、腹水、意识障碍和头痛等常见病理现象的发生机制、原因和临床表现等。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6.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卫生政策法规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主要包括：公共卫生法、医疗法、药事法、中医药法、卫生政策等。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7. </w:t>
      </w: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其它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B56B0">
        <w:rPr>
          <w:rFonts w:ascii="Times New Roman" w:eastAsia="宋体" w:hAnsi="宋体" w:cs="Times New Roman"/>
          <w:bCs/>
          <w:kern w:val="0"/>
          <w:sz w:val="24"/>
          <w:szCs w:val="24"/>
        </w:rPr>
        <w:t>主要包括：公共卫生管理、医德医风等。</w:t>
      </w:r>
    </w:p>
    <w:p w:rsidR="00411D80" w:rsidRPr="00AB56B0" w:rsidRDefault="00411D80" w:rsidP="00F874A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F53B71" w:rsidRPr="00AB56B0" w:rsidRDefault="00F53B71" w:rsidP="00F874AD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sectPr w:rsidR="00F53B71" w:rsidRPr="00AB56B0" w:rsidSect="005D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C0" w:rsidRDefault="00C622C0" w:rsidP="00F874AD">
      <w:pPr>
        <w:ind w:firstLine="412"/>
      </w:pPr>
      <w:r>
        <w:separator/>
      </w:r>
    </w:p>
  </w:endnote>
  <w:endnote w:type="continuationSeparator" w:id="0">
    <w:p w:rsidR="00C622C0" w:rsidRDefault="00C622C0" w:rsidP="00F874AD">
      <w:pPr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C0" w:rsidRDefault="00C622C0" w:rsidP="00F874AD">
      <w:pPr>
        <w:ind w:firstLine="412"/>
      </w:pPr>
      <w:r>
        <w:separator/>
      </w:r>
    </w:p>
  </w:footnote>
  <w:footnote w:type="continuationSeparator" w:id="0">
    <w:p w:rsidR="00C622C0" w:rsidRDefault="00C622C0" w:rsidP="00F874AD">
      <w:pPr>
        <w:ind w:firstLine="41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D80"/>
    <w:rsid w:val="00411D80"/>
    <w:rsid w:val="005125AE"/>
    <w:rsid w:val="005B68E2"/>
    <w:rsid w:val="005D74FD"/>
    <w:rsid w:val="00A47BE4"/>
    <w:rsid w:val="00AB56B0"/>
    <w:rsid w:val="00C42166"/>
    <w:rsid w:val="00C622C0"/>
    <w:rsid w:val="00E46403"/>
    <w:rsid w:val="00EC462E"/>
    <w:rsid w:val="00F53B71"/>
    <w:rsid w:val="00F874AD"/>
    <w:rsid w:val="00FD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style">
    <w:name w:val="titlestyle"/>
    <w:basedOn w:val="a"/>
    <w:rsid w:val="0041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7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4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style">
    <w:name w:val="titlestyle"/>
    <w:basedOn w:val="a"/>
    <w:rsid w:val="0041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zhr</dc:creator>
  <cp:lastModifiedBy>微软用户</cp:lastModifiedBy>
  <cp:revision>3</cp:revision>
  <dcterms:created xsi:type="dcterms:W3CDTF">2020-09-28T01:31:00Z</dcterms:created>
  <dcterms:modified xsi:type="dcterms:W3CDTF">2020-10-19T06:51:00Z</dcterms:modified>
</cp:coreProperties>
</file>