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16"/>
          <w:szCs w:val="16"/>
          <w:u w:val="none"/>
        </w:rPr>
      </w:pPr>
      <w:r>
        <w:rPr>
          <w:rFonts w:ascii="黑体" w:hAnsi="宋体" w:eastAsia="黑体" w:cs="黑体"/>
          <w:i w:val="0"/>
          <w:caps w:val="0"/>
          <w:color w:val="555555"/>
          <w:spacing w:val="0"/>
          <w:sz w:val="25"/>
          <w:szCs w:val="25"/>
          <w:u w:val="none"/>
          <w:bdr w:val="none" w:color="auto" w:sz="0" w:space="0"/>
          <w:shd w:val="clear" w:fill="FFFFFF"/>
        </w:rPr>
        <w:t>招聘计划和要求</w:t>
      </w:r>
    </w:p>
    <w:tbl>
      <w:tblPr>
        <w:tblW w:w="6744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1"/>
        <w:gridCol w:w="765"/>
        <w:gridCol w:w="2149"/>
        <w:gridCol w:w="1347"/>
        <w:gridCol w:w="1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tblCellSpacing w:w="15" w:type="dxa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6"/>
                <w:szCs w:val="16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6"/>
                <w:szCs w:val="16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6"/>
                <w:szCs w:val="16"/>
                <w:u w:val="none"/>
                <w:bdr w:val="none" w:color="auto" w:sz="0" w:space="0"/>
              </w:rPr>
              <w:t>所需专业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6"/>
                <w:szCs w:val="16"/>
                <w:u w:val="none"/>
                <w:bdr w:val="none" w:color="auto" w:sz="0" w:space="0"/>
              </w:rPr>
              <w:t>学历</w:t>
            </w:r>
            <w:r>
              <w:rPr>
                <w:rStyle w:val="7"/>
                <w:rFonts w:ascii="Calibri" w:hAnsi="Calibri" w:eastAsia="微软雅黑" w:cs="Calibri"/>
                <w:i w:val="0"/>
                <w:caps w:val="0"/>
                <w:color w:val="555555"/>
                <w:spacing w:val="0"/>
                <w:sz w:val="16"/>
                <w:szCs w:val="16"/>
                <w:u w:val="none"/>
                <w:bdr w:val="none" w:color="auto" w:sz="0" w:space="0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6"/>
                <w:szCs w:val="16"/>
                <w:u w:val="none"/>
                <w:bdr w:val="none" w:color="auto" w:sz="0" w:space="0"/>
              </w:rPr>
              <w:t>学位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sz w:val="16"/>
                <w:szCs w:val="16"/>
                <w:u w:val="none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校医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临床医学（100201K）、公共卫生与预防医学类（1004）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本科及以上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具有医师执业资格证书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15" w:type="dxa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高中地理教师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地理学（0705）、学科教学（地理）（045110）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硕士研究生/硕士及以上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2021年普通高校应届毕业生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  <w:tblCellSpacing w:w="15" w:type="dxa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高中体育教师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体育学（0403）、学科教学（体育）(045112)、体育   ★（0452）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硕士研究生/硕士及以上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2021年普通高校应届毕业生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  <w:tblCellSpacing w:w="15" w:type="dxa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高中语文教师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中国语言文学(0501)、学科教学（语文）(045103)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硕士研究生/硕士及以上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555555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555555"/>
                <w:spacing w:val="0"/>
                <w:sz w:val="18"/>
                <w:szCs w:val="18"/>
                <w:u w:val="none"/>
                <w:bdr w:val="none" w:color="auto" w:sz="0" w:space="0"/>
                <w:shd w:val="clear" w:fill="FFFFFF"/>
              </w:rPr>
              <w:t>2021年普通高校应届毕业生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8A23FD8"/>
    <w:rsid w:val="00021C5F"/>
    <w:rsid w:val="000D1057"/>
    <w:rsid w:val="00106502"/>
    <w:rsid w:val="00131284"/>
    <w:rsid w:val="001E01EC"/>
    <w:rsid w:val="001F1F6D"/>
    <w:rsid w:val="002A6129"/>
    <w:rsid w:val="002F7B07"/>
    <w:rsid w:val="003D315F"/>
    <w:rsid w:val="005178BE"/>
    <w:rsid w:val="00751B53"/>
    <w:rsid w:val="00902E29"/>
    <w:rsid w:val="00A832B5"/>
    <w:rsid w:val="00AA76F5"/>
    <w:rsid w:val="00BA6C83"/>
    <w:rsid w:val="00BC48D3"/>
    <w:rsid w:val="00C54EDE"/>
    <w:rsid w:val="00D21B82"/>
    <w:rsid w:val="00E41264"/>
    <w:rsid w:val="08A23FD8"/>
    <w:rsid w:val="31E96CD1"/>
    <w:rsid w:val="76D06D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191</Characters>
  <Lines>1</Lines>
  <Paragraphs>1</Paragraphs>
  <TotalTime>23</TotalTime>
  <ScaleCrop>false</ScaleCrop>
  <LinksUpToDate>false</LinksUpToDate>
  <CharactersWithSpaces>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2020-12-14T05:55:00Z</dcterms:created>
  <dc:creator>杨羽枫</dc:creator>
  <cp:lastModifiedBy>卜荣荣</cp:lastModifiedBy>
  <dcterms:modified xsi:type="dcterms:W3CDTF">2020-12-23T04:11:37Z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