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C5" w:rsidRPr="00171EC5" w:rsidRDefault="00171EC5" w:rsidP="00171EC5">
      <w:pPr>
        <w:shd w:val="clear" w:color="auto" w:fill="FFFFFF"/>
        <w:adjustRightInd/>
        <w:snapToGrid/>
        <w:spacing w:after="360" w:line="420" w:lineRule="atLeast"/>
        <w:ind w:firstLine="480"/>
        <w:jc w:val="center"/>
        <w:rPr>
          <w:rFonts w:ascii="微软雅黑" w:hAnsi="微软雅黑" w:cs="宋体"/>
          <w:color w:val="333333"/>
          <w:sz w:val="24"/>
          <w:szCs w:val="24"/>
        </w:rPr>
      </w:pPr>
      <w:r w:rsidRPr="00171EC5">
        <w:rPr>
          <w:rFonts w:ascii="微软雅黑" w:hAnsi="微软雅黑" w:cs="宋体" w:hint="eastAsia"/>
          <w:color w:val="333333"/>
          <w:sz w:val="27"/>
          <w:szCs w:val="27"/>
        </w:rPr>
        <w:t>  </w:t>
      </w:r>
      <w:r w:rsidRPr="00171EC5">
        <w:rPr>
          <w:rFonts w:ascii="微软雅黑" w:hAnsi="微软雅黑" w:cs="宋体" w:hint="eastAsia"/>
          <w:color w:val="333333"/>
          <w:sz w:val="24"/>
          <w:szCs w:val="24"/>
        </w:rPr>
        <w:t>  第一后勤服务中心2021年公开招聘7名编制外工作人员岗位表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1"/>
        <w:gridCol w:w="981"/>
        <w:gridCol w:w="6404"/>
      </w:tblGrid>
      <w:tr w:rsidR="00171EC5" w:rsidRPr="00171EC5" w:rsidTr="00171EC5">
        <w:trPr>
          <w:trHeight w:val="555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1EC5" w:rsidRPr="00171EC5" w:rsidRDefault="00171EC5" w:rsidP="00171EC5">
            <w:pPr>
              <w:wordWrap w:val="0"/>
              <w:adjustRightInd/>
              <w:snapToGrid/>
              <w:spacing w:after="360" w:line="42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1EC5" w:rsidRPr="00171EC5" w:rsidRDefault="00171EC5" w:rsidP="00171EC5">
            <w:pPr>
              <w:adjustRightInd/>
              <w:snapToGrid/>
              <w:spacing w:after="360" w:line="42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6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EC5" w:rsidRPr="00171EC5" w:rsidRDefault="00171EC5" w:rsidP="00171EC5">
            <w:pPr>
              <w:adjustRightInd/>
              <w:snapToGrid/>
              <w:spacing w:after="360" w:line="42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岗位要求</w:t>
            </w:r>
          </w:p>
        </w:tc>
      </w:tr>
      <w:tr w:rsidR="00171EC5" w:rsidRPr="00171EC5" w:rsidTr="00171EC5">
        <w:trPr>
          <w:trHeight w:val="1575"/>
          <w:jc w:val="center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EC5" w:rsidRPr="00171EC5" w:rsidRDefault="00171EC5" w:rsidP="00171EC5">
            <w:pPr>
              <w:adjustRightInd/>
              <w:snapToGrid/>
              <w:spacing w:after="360" w:line="42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面案岗位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EC5" w:rsidRPr="00171EC5" w:rsidRDefault="00171EC5" w:rsidP="00171EC5">
            <w:pPr>
              <w:adjustRightInd/>
              <w:snapToGrid/>
              <w:spacing w:after="360" w:line="420" w:lineRule="atLeast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EC5" w:rsidRPr="00171EC5" w:rsidRDefault="00171EC5" w:rsidP="00171EC5">
            <w:pPr>
              <w:wordWrap w:val="0"/>
              <w:adjustRightInd/>
              <w:snapToGrid/>
              <w:spacing w:after="360" w:line="42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1. 18周岁以上,女性50周岁以下,男性60周岁以下;</w:t>
            </w:r>
          </w:p>
          <w:p w:rsidR="00171EC5" w:rsidRPr="00171EC5" w:rsidRDefault="00171EC5" w:rsidP="00171EC5">
            <w:pPr>
              <w:wordWrap w:val="0"/>
              <w:adjustRightInd/>
              <w:snapToGrid/>
              <w:spacing w:after="360" w:line="42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2. 文化程度不限;</w:t>
            </w:r>
          </w:p>
          <w:p w:rsidR="00171EC5" w:rsidRPr="00171EC5" w:rsidRDefault="00171EC5" w:rsidP="00171EC5">
            <w:pPr>
              <w:wordWrap w:val="0"/>
              <w:adjustRightInd/>
              <w:snapToGrid/>
              <w:spacing w:after="360" w:line="42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3. 身体健康,责任心强,吃苦耐劳;</w:t>
            </w:r>
          </w:p>
          <w:p w:rsidR="00171EC5" w:rsidRPr="00171EC5" w:rsidRDefault="00171EC5" w:rsidP="00171EC5">
            <w:pPr>
              <w:wordWrap w:val="0"/>
              <w:adjustRightInd/>
              <w:snapToGrid/>
              <w:spacing w:after="360" w:line="42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4. 有工作经验者优先。</w:t>
            </w:r>
          </w:p>
        </w:tc>
      </w:tr>
      <w:tr w:rsidR="00171EC5" w:rsidRPr="00171EC5" w:rsidTr="00171EC5">
        <w:trPr>
          <w:trHeight w:val="1770"/>
          <w:jc w:val="center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EC5" w:rsidRPr="00171EC5" w:rsidRDefault="00171EC5" w:rsidP="00171EC5">
            <w:pPr>
              <w:adjustRightInd/>
              <w:snapToGrid/>
              <w:spacing w:after="360" w:line="42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厨师岗位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EC5" w:rsidRPr="00171EC5" w:rsidRDefault="00171EC5" w:rsidP="00171EC5">
            <w:pPr>
              <w:adjustRightInd/>
              <w:snapToGrid/>
              <w:spacing w:after="360" w:line="420" w:lineRule="atLeast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EC5" w:rsidRPr="00171EC5" w:rsidRDefault="00171EC5" w:rsidP="00171EC5">
            <w:pPr>
              <w:adjustRightInd/>
              <w:snapToGrid/>
              <w:spacing w:after="360" w:line="42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1. 18周岁以上,男性60周岁以下;</w:t>
            </w:r>
          </w:p>
          <w:p w:rsidR="00171EC5" w:rsidRPr="00171EC5" w:rsidRDefault="00171EC5" w:rsidP="00171EC5">
            <w:pPr>
              <w:adjustRightInd/>
              <w:snapToGrid/>
              <w:spacing w:after="360" w:line="42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2. 文化程度不限;</w:t>
            </w:r>
          </w:p>
          <w:p w:rsidR="00171EC5" w:rsidRPr="00171EC5" w:rsidRDefault="00171EC5" w:rsidP="00171EC5">
            <w:pPr>
              <w:adjustRightInd/>
              <w:snapToGrid/>
              <w:spacing w:after="360" w:line="42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3. 身体健康,责任心强,吃苦耐劳;</w:t>
            </w:r>
          </w:p>
          <w:p w:rsidR="00171EC5" w:rsidRPr="00171EC5" w:rsidRDefault="00171EC5" w:rsidP="00171EC5">
            <w:pPr>
              <w:adjustRightInd/>
              <w:snapToGrid/>
              <w:spacing w:after="360" w:line="42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4. 具有5年以上烹饪工作经验,有大型酒店、社会名店企业工作经验者优先。</w:t>
            </w:r>
          </w:p>
        </w:tc>
      </w:tr>
      <w:tr w:rsidR="00171EC5" w:rsidRPr="00171EC5" w:rsidTr="00171EC5">
        <w:trPr>
          <w:trHeight w:val="1770"/>
          <w:jc w:val="center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EC5" w:rsidRPr="00171EC5" w:rsidRDefault="00171EC5" w:rsidP="00171EC5">
            <w:pPr>
              <w:adjustRightInd/>
              <w:snapToGrid/>
              <w:spacing w:after="360" w:line="42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电工岗位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EC5" w:rsidRPr="00171EC5" w:rsidRDefault="00171EC5" w:rsidP="00171EC5">
            <w:pPr>
              <w:adjustRightInd/>
              <w:snapToGrid/>
              <w:spacing w:after="360" w:line="420" w:lineRule="atLeast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EC5" w:rsidRPr="00171EC5" w:rsidRDefault="00171EC5" w:rsidP="00171EC5">
            <w:pPr>
              <w:adjustRightInd/>
              <w:snapToGrid/>
              <w:spacing w:after="360" w:line="42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1. 限男性;</w:t>
            </w:r>
          </w:p>
          <w:p w:rsidR="00171EC5" w:rsidRPr="00171EC5" w:rsidRDefault="00171EC5" w:rsidP="00171EC5">
            <w:pPr>
              <w:adjustRightInd/>
              <w:snapToGrid/>
              <w:spacing w:after="360" w:line="42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2. 18周岁以上, 50周岁以下;</w:t>
            </w:r>
          </w:p>
          <w:p w:rsidR="00171EC5" w:rsidRPr="00171EC5" w:rsidRDefault="00171EC5" w:rsidP="00171EC5">
            <w:pPr>
              <w:adjustRightInd/>
              <w:snapToGrid/>
              <w:spacing w:after="360" w:line="42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3. 专业要求电力相关、机电一体化、机电工程类专科及以上学历;</w:t>
            </w:r>
          </w:p>
          <w:p w:rsidR="00171EC5" w:rsidRPr="00171EC5" w:rsidRDefault="00171EC5" w:rsidP="00171EC5">
            <w:pPr>
              <w:adjustRightInd/>
              <w:snapToGrid/>
              <w:spacing w:after="360" w:line="42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4. 具有高低压入网操作证、电工等级证;</w:t>
            </w:r>
          </w:p>
          <w:p w:rsidR="00171EC5" w:rsidRPr="00171EC5" w:rsidRDefault="00171EC5" w:rsidP="00171EC5">
            <w:pPr>
              <w:adjustRightInd/>
              <w:snapToGrid/>
              <w:spacing w:after="360" w:line="42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5. 具备380V及以下电压电器维修经验、能解决各种电器用电故障,熟悉电气布线、电气设计、低压电气系统图;或具备10KV及以下高压电站运维经验,能独立操作站内设备,熟</w:t>
            </w: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lastRenderedPageBreak/>
              <w:t>悉电气布线、电气设计、高压电气系统图;</w:t>
            </w:r>
          </w:p>
          <w:p w:rsidR="00171EC5" w:rsidRPr="00171EC5" w:rsidRDefault="00171EC5" w:rsidP="00171EC5">
            <w:pPr>
              <w:adjustRightInd/>
              <w:snapToGrid/>
              <w:spacing w:after="360" w:line="42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6. 身体健康,吃苦耐劳,责任心强,工作认真,积极性高,有工作经验者优先。</w:t>
            </w:r>
          </w:p>
        </w:tc>
      </w:tr>
      <w:tr w:rsidR="00171EC5" w:rsidRPr="00171EC5" w:rsidTr="00171EC5">
        <w:trPr>
          <w:trHeight w:val="1770"/>
          <w:jc w:val="center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EC5" w:rsidRPr="00171EC5" w:rsidRDefault="00171EC5" w:rsidP="00171EC5">
            <w:pPr>
              <w:adjustRightInd/>
              <w:snapToGrid/>
              <w:spacing w:after="360" w:line="42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lastRenderedPageBreak/>
              <w:t>工勤岗位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EC5" w:rsidRPr="00171EC5" w:rsidRDefault="00171EC5" w:rsidP="00171EC5">
            <w:pPr>
              <w:adjustRightInd/>
              <w:snapToGrid/>
              <w:spacing w:after="360" w:line="420" w:lineRule="atLeast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EC5" w:rsidRPr="00171EC5" w:rsidRDefault="00171EC5" w:rsidP="00171EC5">
            <w:pPr>
              <w:adjustRightInd/>
              <w:snapToGrid/>
              <w:spacing w:after="360" w:line="42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1. 限女性;</w:t>
            </w:r>
          </w:p>
          <w:p w:rsidR="00171EC5" w:rsidRPr="00171EC5" w:rsidRDefault="00171EC5" w:rsidP="00171EC5">
            <w:pPr>
              <w:adjustRightInd/>
              <w:snapToGrid/>
              <w:spacing w:after="360" w:line="42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2. 18周岁以上,30周岁以下;</w:t>
            </w:r>
          </w:p>
          <w:p w:rsidR="00171EC5" w:rsidRPr="00171EC5" w:rsidRDefault="00171EC5" w:rsidP="00171EC5">
            <w:pPr>
              <w:adjustRightInd/>
              <w:snapToGrid/>
              <w:spacing w:after="360" w:line="42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3. 大专及以上文化程度;</w:t>
            </w:r>
          </w:p>
          <w:p w:rsidR="00171EC5" w:rsidRPr="00171EC5" w:rsidRDefault="00171EC5" w:rsidP="00171EC5">
            <w:pPr>
              <w:adjustRightInd/>
              <w:snapToGrid/>
              <w:spacing w:after="360" w:line="42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4. 身体健康,责任心强,爱岗敬业;</w:t>
            </w:r>
          </w:p>
          <w:p w:rsidR="00171EC5" w:rsidRPr="00171EC5" w:rsidRDefault="00171EC5" w:rsidP="00171EC5">
            <w:pPr>
              <w:adjustRightInd/>
              <w:snapToGrid/>
              <w:spacing w:after="360" w:line="42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5. 专业不限,旅游管理、酒店管理、空中乘务、高铁乘务等相关专业优先;</w:t>
            </w:r>
          </w:p>
        </w:tc>
      </w:tr>
      <w:tr w:rsidR="00171EC5" w:rsidRPr="00171EC5" w:rsidTr="00171EC5">
        <w:trPr>
          <w:trHeight w:val="1770"/>
          <w:jc w:val="center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EC5" w:rsidRPr="00171EC5" w:rsidRDefault="00171EC5" w:rsidP="00171EC5">
            <w:pPr>
              <w:adjustRightInd/>
              <w:snapToGrid/>
              <w:spacing w:after="360" w:line="42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保洁岗位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EC5" w:rsidRPr="00171EC5" w:rsidRDefault="00171EC5" w:rsidP="00171EC5">
            <w:pPr>
              <w:adjustRightInd/>
              <w:snapToGrid/>
              <w:spacing w:after="360" w:line="420" w:lineRule="atLeast"/>
              <w:ind w:firstLine="48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1EC5" w:rsidRPr="00171EC5" w:rsidRDefault="00171EC5" w:rsidP="00171EC5">
            <w:pPr>
              <w:wordWrap w:val="0"/>
              <w:adjustRightInd/>
              <w:snapToGrid/>
              <w:spacing w:after="360" w:line="42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1. 限女性;</w:t>
            </w:r>
          </w:p>
          <w:p w:rsidR="00171EC5" w:rsidRPr="00171EC5" w:rsidRDefault="00171EC5" w:rsidP="00171EC5">
            <w:pPr>
              <w:wordWrap w:val="0"/>
              <w:adjustRightInd/>
              <w:snapToGrid/>
              <w:spacing w:after="360" w:line="42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2. 18周岁以上,女性50周岁以下</w:t>
            </w:r>
          </w:p>
          <w:p w:rsidR="00171EC5" w:rsidRPr="00171EC5" w:rsidRDefault="00171EC5" w:rsidP="00171EC5">
            <w:pPr>
              <w:wordWrap w:val="0"/>
              <w:adjustRightInd/>
              <w:snapToGrid/>
              <w:spacing w:after="360" w:line="42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3. 文化程度不限;</w:t>
            </w:r>
          </w:p>
          <w:p w:rsidR="00171EC5" w:rsidRPr="00171EC5" w:rsidRDefault="00171EC5" w:rsidP="00171EC5">
            <w:pPr>
              <w:wordWrap w:val="0"/>
              <w:adjustRightInd/>
              <w:snapToGrid/>
              <w:spacing w:after="360" w:line="42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4. 身体健康,责任心强,吃苦耐劳;</w:t>
            </w:r>
          </w:p>
          <w:p w:rsidR="00171EC5" w:rsidRPr="00171EC5" w:rsidRDefault="00171EC5" w:rsidP="00171EC5">
            <w:pPr>
              <w:wordWrap w:val="0"/>
              <w:adjustRightInd/>
              <w:snapToGrid/>
              <w:spacing w:after="360" w:line="42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171EC5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5. 有工作经验者优先。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71EC5"/>
    <w:rsid w:val="00171EC5"/>
    <w:rsid w:val="00323B43"/>
    <w:rsid w:val="003D37D8"/>
    <w:rsid w:val="004358AB"/>
    <w:rsid w:val="0064020C"/>
    <w:rsid w:val="008811B0"/>
    <w:rsid w:val="008B7726"/>
    <w:rsid w:val="0091471D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71EC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2021-02-03T11:22:00Z</dcterms:created>
  <dcterms:modified xsi:type="dcterms:W3CDTF">2021-02-03T11:28:00Z</dcterms:modified>
</cp:coreProperties>
</file>