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80" w:firstLineChars="50"/>
        <w:rPr>
          <w:rFonts w:eastAsia="黑体"/>
          <w:color w:val="000000" w:themeColor="text1"/>
          <w:sz w:val="36"/>
          <w:szCs w:val="36"/>
        </w:rPr>
      </w:pPr>
      <w:r>
        <w:rPr>
          <w:rFonts w:hint="eastAsia" w:eastAsia="黑体"/>
          <w:color w:val="000000" w:themeColor="text1"/>
          <w:sz w:val="36"/>
          <w:szCs w:val="36"/>
        </w:rPr>
        <w:t>附件2：</w:t>
      </w:r>
    </w:p>
    <w:p>
      <w:pPr>
        <w:autoSpaceDE w:val="0"/>
        <w:autoSpaceDN w:val="0"/>
        <w:adjustRightInd w:val="0"/>
        <w:spacing w:line="480" w:lineRule="exact"/>
        <w:ind w:firstLine="180" w:firstLineChars="50"/>
        <w:jc w:val="center"/>
        <w:rPr>
          <w:rFonts w:eastAsia="黑体"/>
          <w:color w:val="000000" w:themeColor="text1"/>
          <w:sz w:val="36"/>
          <w:szCs w:val="36"/>
        </w:rPr>
      </w:pPr>
      <w:bookmarkStart w:id="0" w:name="_GoBack"/>
      <w:r>
        <w:rPr>
          <w:rFonts w:hint="eastAsia" w:eastAsia="黑体"/>
          <w:color w:val="000000" w:themeColor="text1"/>
          <w:sz w:val="36"/>
          <w:szCs w:val="36"/>
        </w:rPr>
        <w:t>2021</w:t>
      </w:r>
      <w:r>
        <w:rPr>
          <w:rFonts w:eastAsia="黑体"/>
          <w:color w:val="000000" w:themeColor="text1"/>
          <w:sz w:val="36"/>
          <w:szCs w:val="36"/>
        </w:rPr>
        <w:t>年</w:t>
      </w:r>
      <w:r>
        <w:rPr>
          <w:rFonts w:hint="eastAsia" w:eastAsia="黑体"/>
          <w:color w:val="000000" w:themeColor="text1"/>
          <w:sz w:val="36"/>
          <w:szCs w:val="36"/>
        </w:rPr>
        <w:t>“智汇衢州”市县联动引进事业单位高层次紧缺人才</w:t>
      </w:r>
      <w:r>
        <w:rPr>
          <w:rFonts w:eastAsia="黑体"/>
          <w:color w:val="000000" w:themeColor="text1"/>
          <w:sz w:val="36"/>
          <w:szCs w:val="36"/>
        </w:rPr>
        <w:t>报名表</w:t>
      </w:r>
    </w:p>
    <w:bookmarkEnd w:id="0"/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eastAsia="黑体"/>
          <w:bCs/>
          <w:color w:val="000000" w:themeColor="text1"/>
          <w:szCs w:val="32"/>
        </w:rPr>
      </w:pPr>
    </w:p>
    <w:tbl>
      <w:tblPr>
        <w:tblStyle w:val="6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spacing w:line="600" w:lineRule="exact"/>
        <w:jc w:val="center"/>
        <w:rPr>
          <w:rFonts w:ascii="黑体" w:hAnsi="黑体" w:eastAsia="黑体"/>
          <w:color w:val="000000" w:themeColor="text1"/>
          <w:szCs w:val="32"/>
        </w:rPr>
      </w:pPr>
      <w:r>
        <w:rPr>
          <w:rFonts w:hint="eastAsia" w:ascii="黑体" w:hAnsi="黑体" w:eastAsia="黑体"/>
          <w:color w:val="000000" w:themeColor="text1"/>
          <w:szCs w:val="32"/>
        </w:rPr>
        <w:t>填表说明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一、填报的各项内容必须真实、全面、准确，考生要保证报名信息的真实性和完整性。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二、“照片处”须粘贴本人电子版一寸照。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三、所填“联系电话”应确保能联系。“通讯地址”须写明本人所在单位或家庭所在省、市的具体地（住）址及邮编。 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四、个人简历，主要包括：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4.在职学习的经历，务必注明“在职学习”；兼职工作的经历，务必注明“兼职”。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5.在职人员的学历学位，须为已经取得的学历学位。</w:t>
      </w:r>
    </w:p>
    <w:p>
      <w:pPr>
        <w:spacing w:line="600" w:lineRule="exact"/>
        <w:rPr>
          <w:rFonts w:ascii="仿宋_GB2312"/>
          <w:color w:val="000000" w:themeColor="text1"/>
          <w:szCs w:val="32"/>
        </w:rPr>
      </w:pPr>
      <w:r>
        <w:rPr>
          <w:rFonts w:hint="eastAsia" w:ascii="仿宋_GB2312"/>
          <w:color w:val="000000" w:themeColor="text1"/>
          <w:szCs w:val="32"/>
        </w:rPr>
        <w:t>五、</w:t>
      </w:r>
      <w:r>
        <w:rPr>
          <w:rFonts w:hint="eastAsia"/>
          <w:color w:val="000000" w:themeColor="text1"/>
        </w:rPr>
        <w:t>报名表中填报的</w:t>
      </w:r>
      <w:r>
        <w:rPr>
          <w:rFonts w:hint="eastAsia" w:ascii="仿宋_GB2312"/>
          <w:color w:val="000000" w:themeColor="text1"/>
          <w:szCs w:val="32"/>
        </w:rPr>
        <w:t>科研成果、主要业绩及奖惩情况须逐一提供</w:t>
      </w:r>
      <w:r>
        <w:rPr>
          <w:rFonts w:hint="eastAsia"/>
          <w:color w:val="000000" w:themeColor="text1"/>
        </w:rPr>
        <w:t>证明材料。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631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6488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7504"/>
    <w:rsid w:val="00074E95"/>
    <w:rsid w:val="00077EBE"/>
    <w:rsid w:val="00082D92"/>
    <w:rsid w:val="00090EEE"/>
    <w:rsid w:val="00091273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4528E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412D"/>
    <w:rsid w:val="00214127"/>
    <w:rsid w:val="00216884"/>
    <w:rsid w:val="00223439"/>
    <w:rsid w:val="00226828"/>
    <w:rsid w:val="00230A05"/>
    <w:rsid w:val="0024633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6751"/>
    <w:rsid w:val="003720D0"/>
    <w:rsid w:val="00372F60"/>
    <w:rsid w:val="00375D87"/>
    <w:rsid w:val="003A183B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C2E8F"/>
    <w:rsid w:val="005D59BE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FE8"/>
    <w:rsid w:val="00672159"/>
    <w:rsid w:val="00672318"/>
    <w:rsid w:val="00673086"/>
    <w:rsid w:val="0068254E"/>
    <w:rsid w:val="0068407E"/>
    <w:rsid w:val="0069166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1079F"/>
    <w:rsid w:val="00810D02"/>
    <w:rsid w:val="00810E6A"/>
    <w:rsid w:val="008111C1"/>
    <w:rsid w:val="008175F8"/>
    <w:rsid w:val="008210C5"/>
    <w:rsid w:val="00831FDA"/>
    <w:rsid w:val="00844FE2"/>
    <w:rsid w:val="0084709D"/>
    <w:rsid w:val="00847B84"/>
    <w:rsid w:val="00847DEC"/>
    <w:rsid w:val="008536BD"/>
    <w:rsid w:val="008576CD"/>
    <w:rsid w:val="0086573C"/>
    <w:rsid w:val="008707EF"/>
    <w:rsid w:val="00871910"/>
    <w:rsid w:val="00880E41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A3CC1"/>
    <w:rsid w:val="009A58F5"/>
    <w:rsid w:val="009B7D29"/>
    <w:rsid w:val="009C10C1"/>
    <w:rsid w:val="009C3270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A00E6D"/>
    <w:rsid w:val="00A042F0"/>
    <w:rsid w:val="00A10358"/>
    <w:rsid w:val="00A116DF"/>
    <w:rsid w:val="00A129E0"/>
    <w:rsid w:val="00A12F47"/>
    <w:rsid w:val="00A15CC1"/>
    <w:rsid w:val="00A1647D"/>
    <w:rsid w:val="00A1773E"/>
    <w:rsid w:val="00A22D44"/>
    <w:rsid w:val="00A323C8"/>
    <w:rsid w:val="00A50EC3"/>
    <w:rsid w:val="00A51679"/>
    <w:rsid w:val="00A61235"/>
    <w:rsid w:val="00A63566"/>
    <w:rsid w:val="00A65690"/>
    <w:rsid w:val="00A6641A"/>
    <w:rsid w:val="00A719F4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2339"/>
    <w:rsid w:val="00AD42CA"/>
    <w:rsid w:val="00AE051B"/>
    <w:rsid w:val="00AE0774"/>
    <w:rsid w:val="00AE2E1F"/>
    <w:rsid w:val="00AE4AB6"/>
    <w:rsid w:val="00AE6709"/>
    <w:rsid w:val="00AF0DAE"/>
    <w:rsid w:val="00B03572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5271D"/>
    <w:rsid w:val="00B75B30"/>
    <w:rsid w:val="00B7607D"/>
    <w:rsid w:val="00B76C6F"/>
    <w:rsid w:val="00B81042"/>
    <w:rsid w:val="00B93041"/>
    <w:rsid w:val="00B95F00"/>
    <w:rsid w:val="00B96144"/>
    <w:rsid w:val="00BA278B"/>
    <w:rsid w:val="00BA29F0"/>
    <w:rsid w:val="00BA2ABF"/>
    <w:rsid w:val="00BA5981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49F8"/>
    <w:rsid w:val="00C83C69"/>
    <w:rsid w:val="00C9311A"/>
    <w:rsid w:val="00C97FFC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A08AC"/>
    <w:rsid w:val="00DA1D10"/>
    <w:rsid w:val="00DA4CFF"/>
    <w:rsid w:val="00DA55BD"/>
    <w:rsid w:val="00DA5748"/>
    <w:rsid w:val="00DB11C8"/>
    <w:rsid w:val="00DB47C4"/>
    <w:rsid w:val="00DB6E75"/>
    <w:rsid w:val="00DC2E06"/>
    <w:rsid w:val="00DD04C6"/>
    <w:rsid w:val="00DD1DAA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7694"/>
    <w:rsid w:val="00E75276"/>
    <w:rsid w:val="00E934DC"/>
    <w:rsid w:val="00E94348"/>
    <w:rsid w:val="00E96DBD"/>
    <w:rsid w:val="00EA35B1"/>
    <w:rsid w:val="00EA61DA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8C2"/>
    <w:rsid w:val="00FF7F10"/>
    <w:rsid w:val="1DA60CF5"/>
    <w:rsid w:val="26AF7BA1"/>
    <w:rsid w:val="2FE430CC"/>
    <w:rsid w:val="3523487F"/>
    <w:rsid w:val="37A31F11"/>
    <w:rsid w:val="57821893"/>
    <w:rsid w:val="65490BB1"/>
    <w:rsid w:val="674E0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1E52AA-95E6-416B-BD4D-ACF829F197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661</Words>
  <Characters>3768</Characters>
  <Lines>31</Lines>
  <Paragraphs>8</Paragraphs>
  <TotalTime>123</TotalTime>
  <ScaleCrop>false</ScaleCrop>
  <LinksUpToDate>false</LinksUpToDate>
  <CharactersWithSpaces>4421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2020-03-26T03:18:00Z</dcterms:created>
  <dc:creator>treqdt</dc:creator>
  <cp:lastModifiedBy>月影</cp:lastModifiedBy>
  <cp:lastPrinted>2021-02-19T01:49:00Z</cp:lastPrinted>
  <dcterms:modified xsi:type="dcterms:W3CDTF">2021-02-20T02:33:48Z</dcterms:modified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