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DA72" w14:textId="77777777" w:rsidR="0010537D" w:rsidRDefault="00CA43E5">
      <w:pPr>
        <w:spacing w:line="52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</w:t>
      </w:r>
    </w:p>
    <w:p w14:paraId="6D32351B" w14:textId="77777777" w:rsidR="0010537D" w:rsidRDefault="0010537D">
      <w:pPr>
        <w:spacing w:line="520" w:lineRule="exact"/>
        <w:rPr>
          <w:rStyle w:val="NormalCharacter"/>
          <w:rFonts w:ascii="黑体" w:eastAsia="黑体" w:hAnsi="黑体"/>
          <w:sz w:val="32"/>
          <w:szCs w:val="32"/>
        </w:rPr>
      </w:pPr>
    </w:p>
    <w:p w14:paraId="3A2C4A04" w14:textId="77777777" w:rsidR="0010537D" w:rsidRDefault="00CA43E5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2021</w:t>
      </w:r>
      <w:r>
        <w:rPr>
          <w:rFonts w:ascii="宋体" w:hAnsi="宋体" w:hint="eastAsia"/>
          <w:b/>
          <w:bCs/>
          <w:sz w:val="36"/>
          <w:szCs w:val="36"/>
        </w:rPr>
        <w:t>年度宿州市第二人民医院招聘工作人员岗位表</w:t>
      </w:r>
    </w:p>
    <w:p w14:paraId="50204302" w14:textId="77777777" w:rsidR="0010537D" w:rsidRDefault="0010537D"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504"/>
        <w:gridCol w:w="546"/>
        <w:gridCol w:w="1230"/>
        <w:gridCol w:w="1503"/>
        <w:gridCol w:w="1427"/>
        <w:gridCol w:w="2345"/>
      </w:tblGrid>
      <w:tr w:rsidR="0010537D" w14:paraId="58F6F52A" w14:textId="77777777">
        <w:trPr>
          <w:trHeight w:val="752"/>
        </w:trPr>
        <w:tc>
          <w:tcPr>
            <w:tcW w:w="820" w:type="dxa"/>
            <w:noWrap/>
            <w:vAlign w:val="center"/>
          </w:tcPr>
          <w:p w14:paraId="00B78F7A" w14:textId="77777777" w:rsidR="0010537D" w:rsidRDefault="00CA43E5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1504" w:type="dxa"/>
            <w:vAlign w:val="center"/>
          </w:tcPr>
          <w:p w14:paraId="1D07F671" w14:textId="77777777" w:rsidR="0010537D" w:rsidRDefault="00CA43E5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招聘岗位</w:t>
            </w:r>
          </w:p>
        </w:tc>
        <w:tc>
          <w:tcPr>
            <w:tcW w:w="546" w:type="dxa"/>
            <w:vAlign w:val="center"/>
          </w:tcPr>
          <w:p w14:paraId="55860C97" w14:textId="77777777" w:rsidR="0010537D" w:rsidRDefault="00CA43E5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人数</w:t>
            </w:r>
          </w:p>
        </w:tc>
        <w:tc>
          <w:tcPr>
            <w:tcW w:w="1230" w:type="dxa"/>
            <w:vAlign w:val="center"/>
          </w:tcPr>
          <w:p w14:paraId="129DE366" w14:textId="77777777" w:rsidR="0010537D" w:rsidRDefault="00CA43E5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1503" w:type="dxa"/>
            <w:vAlign w:val="center"/>
          </w:tcPr>
          <w:p w14:paraId="4E297674" w14:textId="77777777" w:rsidR="0010537D" w:rsidRDefault="00CA43E5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427" w:type="dxa"/>
            <w:vAlign w:val="center"/>
          </w:tcPr>
          <w:p w14:paraId="27B21509" w14:textId="77777777" w:rsidR="0010537D" w:rsidRDefault="00CA43E5"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2345" w:type="dxa"/>
            <w:noWrap/>
            <w:vAlign w:val="center"/>
          </w:tcPr>
          <w:p w14:paraId="75DDCC63" w14:textId="77777777" w:rsidR="0010537D" w:rsidRDefault="00CA43E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条件</w:t>
            </w:r>
          </w:p>
        </w:tc>
      </w:tr>
      <w:tr w:rsidR="0010537D" w14:paraId="3D39AE0C" w14:textId="77777777">
        <w:trPr>
          <w:trHeight w:val="977"/>
        </w:trPr>
        <w:tc>
          <w:tcPr>
            <w:tcW w:w="820" w:type="dxa"/>
            <w:shd w:val="clear" w:color="auto" w:fill="auto"/>
            <w:noWrap/>
            <w:vAlign w:val="center"/>
          </w:tcPr>
          <w:p w14:paraId="15282833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409ADB22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精神科医师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14:paraId="0FD58072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0CAD47C5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精神医学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6EA70670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全日制硕士及以上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8AEE788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  <w:r>
              <w:rPr>
                <w:rFonts w:ascii="宋体" w:hAnsi="宋体" w:cs="宋体" w:hint="eastAsia"/>
                <w:kern w:val="0"/>
              </w:rPr>
              <w:t>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08F5152A" w14:textId="77777777" w:rsidR="0010537D" w:rsidRDefault="00CA43E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面试、常年招聘</w:t>
            </w:r>
          </w:p>
        </w:tc>
      </w:tr>
      <w:tr w:rsidR="0010537D" w14:paraId="1E6C3104" w14:textId="77777777">
        <w:trPr>
          <w:trHeight w:val="980"/>
        </w:trPr>
        <w:tc>
          <w:tcPr>
            <w:tcW w:w="820" w:type="dxa"/>
            <w:shd w:val="clear" w:color="auto" w:fill="auto"/>
            <w:noWrap/>
            <w:vAlign w:val="center"/>
          </w:tcPr>
          <w:p w14:paraId="68D6C844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12CDC49A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精神科医师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14:paraId="7AFC10FF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33250AA9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临床医学或精神医学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2F16D155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全日制本科及以上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9697EDA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  <w:r>
              <w:rPr>
                <w:rFonts w:ascii="宋体" w:hAnsi="宋体" w:cs="宋体" w:hint="eastAsia"/>
                <w:kern w:val="0"/>
              </w:rPr>
              <w:t>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F3423EB" w14:textId="77777777" w:rsidR="0010537D" w:rsidRDefault="00CA43E5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、无执业证者须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具有与报考专业相一致的学历；</w:t>
            </w:r>
            <w:r>
              <w:rPr>
                <w:rFonts w:ascii="宋体" w:hAnsi="宋体" w:cs="宋体" w:hint="eastAsia"/>
                <w:color w:val="000000"/>
                <w:kern w:val="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、应届毕业生须提供就业推荐表原件。</w:t>
            </w:r>
          </w:p>
          <w:p w14:paraId="0E52ED74" w14:textId="77777777" w:rsidR="0010537D" w:rsidRDefault="00CA43E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、已取得执业医师资格证者，须未注册或执业范围为精神科</w:t>
            </w:r>
          </w:p>
        </w:tc>
      </w:tr>
      <w:tr w:rsidR="0010537D" w14:paraId="23379457" w14:textId="77777777">
        <w:trPr>
          <w:trHeight w:val="1684"/>
        </w:trPr>
        <w:tc>
          <w:tcPr>
            <w:tcW w:w="820" w:type="dxa"/>
            <w:shd w:val="clear" w:color="auto" w:fill="auto"/>
            <w:noWrap/>
            <w:vAlign w:val="center"/>
          </w:tcPr>
          <w:p w14:paraId="37A130EF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3DDF096E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护理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男）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14:paraId="30799B2D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4442DB7F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护理学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53EB8249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全日制大专及以上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CF1FA9F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  <w:r>
              <w:rPr>
                <w:rFonts w:ascii="宋体" w:hAnsi="宋体" w:cs="宋体" w:hint="eastAsia"/>
                <w:kern w:val="0"/>
              </w:rPr>
              <w:t>岁以下</w:t>
            </w:r>
          </w:p>
        </w:tc>
        <w:tc>
          <w:tcPr>
            <w:tcW w:w="2345" w:type="dxa"/>
            <w:vMerge w:val="restart"/>
            <w:shd w:val="clear" w:color="000000" w:fill="FFFFFF"/>
            <w:vAlign w:val="center"/>
          </w:tcPr>
          <w:p w14:paraId="3A285FE8" w14:textId="77777777" w:rsidR="0010537D" w:rsidRDefault="00CA43E5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、须具有普通高中毕业证书。</w:t>
            </w:r>
          </w:p>
          <w:p w14:paraId="39F41F53" w14:textId="77777777" w:rsidR="0010537D" w:rsidRDefault="00CA43E5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、应届毕业生须提供就业推荐表原件。</w:t>
            </w:r>
          </w:p>
          <w:p w14:paraId="65627709" w14:textId="77777777" w:rsidR="0010537D" w:rsidRDefault="00CA43E5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、历届毕业生须具有护士执业证，且具有二级以上医院工作经历。</w:t>
            </w:r>
          </w:p>
          <w:p w14:paraId="0D7D83D7" w14:textId="77777777" w:rsidR="0010537D" w:rsidRDefault="0010537D">
            <w:pPr>
              <w:rPr>
                <w:rFonts w:ascii="宋体" w:hAnsi="宋体"/>
              </w:rPr>
            </w:pPr>
          </w:p>
        </w:tc>
      </w:tr>
      <w:tr w:rsidR="0010537D" w14:paraId="5735C41B" w14:textId="77777777">
        <w:trPr>
          <w:trHeight w:val="1466"/>
        </w:trPr>
        <w:tc>
          <w:tcPr>
            <w:tcW w:w="820" w:type="dxa"/>
            <w:shd w:val="clear" w:color="auto" w:fill="auto"/>
            <w:noWrap/>
            <w:vAlign w:val="center"/>
          </w:tcPr>
          <w:p w14:paraId="2642A127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652D1CF3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护理（女）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14:paraId="0EBC7092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6E373FCB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护理学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589735C5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全日制大专及以上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3BF6BD7A" w14:textId="77777777" w:rsidR="0010537D" w:rsidRDefault="00CA43E5">
            <w:pPr>
              <w:ind w:firstLineChars="100" w:firstLine="2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  <w:r>
              <w:rPr>
                <w:rFonts w:ascii="宋体" w:hAnsi="宋体" w:cs="宋体" w:hint="eastAsia"/>
                <w:kern w:val="0"/>
              </w:rPr>
              <w:t>岁以下</w:t>
            </w:r>
          </w:p>
        </w:tc>
        <w:tc>
          <w:tcPr>
            <w:tcW w:w="2345" w:type="dxa"/>
            <w:vMerge/>
            <w:shd w:val="clear" w:color="000000" w:fill="FFFFFF"/>
            <w:vAlign w:val="center"/>
          </w:tcPr>
          <w:p w14:paraId="03CFD547" w14:textId="77777777" w:rsidR="0010537D" w:rsidRDefault="0010537D">
            <w:pPr>
              <w:rPr>
                <w:rFonts w:ascii="宋体" w:hAnsi="宋体"/>
              </w:rPr>
            </w:pPr>
          </w:p>
        </w:tc>
      </w:tr>
      <w:tr w:rsidR="0010537D" w14:paraId="0EA0BF60" w14:textId="77777777">
        <w:trPr>
          <w:trHeight w:val="1294"/>
        </w:trPr>
        <w:tc>
          <w:tcPr>
            <w:tcW w:w="820" w:type="dxa"/>
            <w:shd w:val="clear" w:color="auto" w:fill="auto"/>
            <w:noWrap/>
            <w:vAlign w:val="center"/>
          </w:tcPr>
          <w:p w14:paraId="44B12C4E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5BFD86C6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医学影像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14:paraId="28283CFD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2AB86E55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医学影像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006D841B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全日制本科及以上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471AF64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  <w:r>
              <w:rPr>
                <w:rFonts w:ascii="宋体" w:hAnsi="宋体" w:cs="宋体" w:hint="eastAsia"/>
                <w:kern w:val="0"/>
              </w:rPr>
              <w:t>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18624FEC" w14:textId="77777777" w:rsidR="0010537D" w:rsidRDefault="00CA43E5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有医学影像执业医师资格放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宽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岁以下</w:t>
            </w:r>
          </w:p>
        </w:tc>
      </w:tr>
      <w:tr w:rsidR="0010537D" w14:paraId="4E0DF812" w14:textId="77777777">
        <w:trPr>
          <w:trHeight w:val="1503"/>
        </w:trPr>
        <w:tc>
          <w:tcPr>
            <w:tcW w:w="820" w:type="dxa"/>
            <w:shd w:val="clear" w:color="auto" w:fill="auto"/>
            <w:noWrap/>
            <w:vAlign w:val="center"/>
          </w:tcPr>
          <w:p w14:paraId="47DA87A5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259292B3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心理治疗师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14:paraId="0312AD34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14:paraId="7E8B6500" w14:textId="77777777" w:rsidR="0010537D" w:rsidRDefault="00CA43E5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心理学、应用心理学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44AEAB49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全日制本科及以上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BEDEADB" w14:textId="77777777" w:rsidR="0010537D" w:rsidRDefault="00CA43E5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  <w:r>
              <w:rPr>
                <w:rFonts w:ascii="宋体" w:hAnsi="宋体" w:cs="宋体" w:hint="eastAsia"/>
                <w:kern w:val="0"/>
              </w:rPr>
              <w:t>岁以下</w:t>
            </w:r>
          </w:p>
        </w:tc>
        <w:tc>
          <w:tcPr>
            <w:tcW w:w="2345" w:type="dxa"/>
            <w:shd w:val="clear" w:color="000000" w:fill="FFFFFF"/>
            <w:vAlign w:val="center"/>
          </w:tcPr>
          <w:p w14:paraId="7157BD81" w14:textId="77777777" w:rsidR="0010537D" w:rsidRDefault="00CA43E5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具有与报考专业相一致的学历；</w:t>
            </w:r>
          </w:p>
        </w:tc>
      </w:tr>
    </w:tbl>
    <w:p w14:paraId="08F2AE46" w14:textId="77777777" w:rsidR="0010537D" w:rsidRDefault="00CA43E5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28</w:t>
      </w:r>
      <w:r>
        <w:rPr>
          <w:rFonts w:ascii="宋体" w:hAnsi="宋体" w:hint="eastAsia"/>
          <w:b/>
          <w:sz w:val="24"/>
        </w:rPr>
        <w:t>岁以下指</w:t>
      </w:r>
      <w:r>
        <w:rPr>
          <w:rFonts w:ascii="宋体" w:hAnsi="宋体" w:hint="eastAsia"/>
          <w:b/>
          <w:sz w:val="24"/>
        </w:rPr>
        <w:t>199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日及以后出生，此次招聘涉及年龄以此类推。</w:t>
      </w:r>
    </w:p>
    <w:p w14:paraId="61145DD6" w14:textId="77777777" w:rsidR="0010537D" w:rsidRDefault="00CA43E5">
      <w:pPr>
        <w:rPr>
          <w:rFonts w:ascii="宋体" w:hAnsi="宋体" w:cs="宋体"/>
          <w:color w:val="000000"/>
          <w:kern w:val="0"/>
        </w:rPr>
      </w:pPr>
      <w:r>
        <w:rPr>
          <w:rFonts w:ascii="宋体" w:hAnsi="宋体" w:hint="eastAsia"/>
          <w:b/>
          <w:sz w:val="24"/>
        </w:rPr>
        <w:t xml:space="preserve">      2</w:t>
      </w:r>
      <w:r>
        <w:rPr>
          <w:rFonts w:ascii="宋体" w:hAnsi="宋体" w:hint="eastAsia"/>
          <w:b/>
          <w:sz w:val="24"/>
        </w:rPr>
        <w:t>、全日制学历为具有高中起点统招全日制学历，不包括成人高考、自考、网络教育、</w:t>
      </w:r>
      <w:r>
        <w:rPr>
          <w:rFonts w:ascii="宋体" w:hAnsi="宋体" w:hint="eastAsia"/>
          <w:b/>
          <w:sz w:val="24"/>
        </w:rPr>
        <w:t>“</w:t>
      </w:r>
      <w:r>
        <w:rPr>
          <w:rFonts w:ascii="宋体" w:hAnsi="宋体" w:hint="eastAsia"/>
          <w:b/>
          <w:sz w:val="24"/>
        </w:rPr>
        <w:t>3+2</w:t>
      </w:r>
      <w:r>
        <w:rPr>
          <w:rFonts w:ascii="宋体" w:hAnsi="宋体" w:hint="eastAsia"/>
          <w:b/>
          <w:sz w:val="24"/>
        </w:rPr>
        <w:t>”</w:t>
      </w:r>
      <w:r>
        <w:rPr>
          <w:rFonts w:ascii="宋体" w:hAnsi="宋体" w:hint="eastAsia"/>
          <w:b/>
          <w:sz w:val="24"/>
        </w:rPr>
        <w:t>等非全日制学历</w:t>
      </w:r>
      <w:r>
        <w:rPr>
          <w:rFonts w:ascii="宋体" w:hAnsi="宋体" w:cs="宋体" w:hint="eastAsia"/>
          <w:color w:val="000000"/>
          <w:kern w:val="0"/>
        </w:rPr>
        <w:t>。</w:t>
      </w:r>
    </w:p>
    <w:sectPr w:rsidR="0010537D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0BA1" w14:textId="77777777" w:rsidR="00CA43E5" w:rsidRDefault="00CA43E5">
      <w:r>
        <w:separator/>
      </w:r>
    </w:p>
  </w:endnote>
  <w:endnote w:type="continuationSeparator" w:id="0">
    <w:p w14:paraId="1692078D" w14:textId="77777777" w:rsidR="00CA43E5" w:rsidRDefault="00CA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BB7E" w14:textId="77777777" w:rsidR="0010537D" w:rsidRDefault="0010537D">
    <w:pPr>
      <w:pStyle w:val="a4"/>
      <w:framePr w:wrap="around" w:hAnchor="text" w:xAlign="center" w:y="1"/>
      <w:rPr>
        <w:rStyle w:val="PageNumber"/>
      </w:rPr>
    </w:pPr>
  </w:p>
  <w:p w14:paraId="647DB8D9" w14:textId="77777777" w:rsidR="0010537D" w:rsidRDefault="0010537D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025F" w14:textId="77777777" w:rsidR="0010537D" w:rsidRDefault="0010537D">
    <w:pPr>
      <w:pStyle w:val="a4"/>
      <w:framePr w:wrap="around" w:hAnchor="text" w:xAlign="center" w:y="1"/>
      <w:rPr>
        <w:rStyle w:val="PageNumber"/>
        <w:sz w:val="28"/>
        <w:szCs w:val="28"/>
      </w:rPr>
    </w:pPr>
  </w:p>
  <w:p w14:paraId="67F6BF31" w14:textId="77777777" w:rsidR="0010537D" w:rsidRDefault="0010537D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F0B5" w14:textId="77777777" w:rsidR="00CA43E5" w:rsidRDefault="00CA43E5">
      <w:r>
        <w:separator/>
      </w:r>
    </w:p>
  </w:footnote>
  <w:footnote w:type="continuationSeparator" w:id="0">
    <w:p w14:paraId="1BF9BF3E" w14:textId="77777777" w:rsidR="00CA43E5" w:rsidRDefault="00CA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AE70" w14:textId="77777777" w:rsidR="0010537D" w:rsidRDefault="0010537D">
    <w:pPr>
      <w:pStyle w:val="a6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DF"/>
    <w:rsid w:val="000317D0"/>
    <w:rsid w:val="00035FA4"/>
    <w:rsid w:val="00065306"/>
    <w:rsid w:val="000B6E63"/>
    <w:rsid w:val="000C4F7A"/>
    <w:rsid w:val="000E1366"/>
    <w:rsid w:val="0010537D"/>
    <w:rsid w:val="001545E1"/>
    <w:rsid w:val="0018345B"/>
    <w:rsid w:val="001F0C40"/>
    <w:rsid w:val="0020156B"/>
    <w:rsid w:val="002123DD"/>
    <w:rsid w:val="00264F5D"/>
    <w:rsid w:val="00277E82"/>
    <w:rsid w:val="0028388A"/>
    <w:rsid w:val="002A6B50"/>
    <w:rsid w:val="002B5D26"/>
    <w:rsid w:val="0043076B"/>
    <w:rsid w:val="0048139C"/>
    <w:rsid w:val="00491F5B"/>
    <w:rsid w:val="004D01E7"/>
    <w:rsid w:val="004E6561"/>
    <w:rsid w:val="00513D48"/>
    <w:rsid w:val="005420A3"/>
    <w:rsid w:val="005D6741"/>
    <w:rsid w:val="005E19DF"/>
    <w:rsid w:val="005F746F"/>
    <w:rsid w:val="00696DFB"/>
    <w:rsid w:val="006F5DB5"/>
    <w:rsid w:val="0082160D"/>
    <w:rsid w:val="0084379C"/>
    <w:rsid w:val="00846035"/>
    <w:rsid w:val="008F7C04"/>
    <w:rsid w:val="00933482"/>
    <w:rsid w:val="00942E9B"/>
    <w:rsid w:val="00956588"/>
    <w:rsid w:val="00A82D9C"/>
    <w:rsid w:val="00B247E5"/>
    <w:rsid w:val="00B415AD"/>
    <w:rsid w:val="00BD341B"/>
    <w:rsid w:val="00BE0DB9"/>
    <w:rsid w:val="00C37B49"/>
    <w:rsid w:val="00CA43E5"/>
    <w:rsid w:val="00CF33FE"/>
    <w:rsid w:val="00DD2D7D"/>
    <w:rsid w:val="00E61A15"/>
    <w:rsid w:val="00E94484"/>
    <w:rsid w:val="00EB4EC7"/>
    <w:rsid w:val="00F333E0"/>
    <w:rsid w:val="00FA6E78"/>
    <w:rsid w:val="00FA74DD"/>
    <w:rsid w:val="00FC6DA3"/>
    <w:rsid w:val="00FC748B"/>
    <w:rsid w:val="50EA4D2E"/>
    <w:rsid w:val="54CD0BCC"/>
    <w:rsid w:val="77667529"/>
    <w:rsid w:val="7AE86BED"/>
    <w:rsid w:val="7BB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0451"/>
  <w15:docId w15:val="{C09879CD-EC5E-47DA-A191-E92E087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Hyperlink"/>
    <w:basedOn w:val="NormalCharacter"/>
    <w:qFormat/>
    <w:rPr>
      <w:rFonts w:ascii="宋体" w:hAnsi="宋体"/>
      <w:color w:val="0000FF"/>
      <w:sz w:val="44"/>
      <w:szCs w:val="44"/>
      <w:u w:val="single"/>
    </w:rPr>
  </w:style>
  <w:style w:type="character" w:customStyle="1" w:styleId="NormalCharacter">
    <w:name w:val="NormalCharacter"/>
    <w:semiHidden/>
    <w:rPr>
      <w:rFonts w:ascii="宋体" w:hAnsi="宋体"/>
      <w:sz w:val="44"/>
      <w:szCs w:val="44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Pr>
      <w:rFonts w:ascii="宋体" w:hAnsi="宋体"/>
      <w:sz w:val="44"/>
      <w:szCs w:val="44"/>
    </w:rPr>
  </w:style>
  <w:style w:type="character" w:customStyle="1" w:styleId="a5">
    <w:name w:val="页脚 字符"/>
    <w:basedOn w:val="NormalCharacter"/>
    <w:link w:val="a4"/>
    <w:semiHidden/>
    <w:qFormat/>
    <w:rPr>
      <w:rFonts w:ascii="宋体" w:hAnsi="宋体"/>
      <w:sz w:val="18"/>
      <w:szCs w:val="18"/>
    </w:rPr>
  </w:style>
  <w:style w:type="character" w:customStyle="1" w:styleId="a7">
    <w:name w:val="页眉 字符"/>
    <w:basedOn w:val="NormalCharacter"/>
    <w:link w:val="a6"/>
    <w:semiHidden/>
    <w:qFormat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2020-06-04T02:18:00Z</cp:lastPrinted>
  <dcterms:created xsi:type="dcterms:W3CDTF">2021-04-06T08:09:00Z</dcterms:created>
  <dcterms:modified xsi:type="dcterms:W3CDTF">2021-04-06T08:09:00Z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