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bCs/>
          <w:w w:val="99"/>
          <w:sz w:val="36"/>
          <w:szCs w:val="36"/>
        </w:rPr>
      </w:pPr>
      <w:r>
        <w:rPr>
          <w:rFonts w:hint="eastAsia" w:ascii="宋体" w:hAnsi="宋体"/>
          <w:b/>
          <w:bCs/>
          <w:w w:val="99"/>
          <w:sz w:val="36"/>
          <w:szCs w:val="36"/>
          <w:lang w:eastAsia="zh-CN"/>
        </w:rPr>
        <w:t>天峨县</w:t>
      </w:r>
      <w:r>
        <w:rPr>
          <w:rFonts w:hint="eastAsia" w:ascii="宋体" w:hAnsi="宋体"/>
          <w:b/>
          <w:bCs/>
          <w:w w:val="99"/>
          <w:sz w:val="36"/>
          <w:szCs w:val="36"/>
        </w:rPr>
        <w:t>202</w:t>
      </w:r>
      <w:r>
        <w:rPr>
          <w:rFonts w:hint="eastAsia" w:ascii="宋体" w:hAnsi="宋体"/>
          <w:b/>
          <w:bCs/>
          <w:w w:val="99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w w:val="99"/>
          <w:sz w:val="36"/>
          <w:szCs w:val="36"/>
        </w:rPr>
        <w:t>年</w:t>
      </w:r>
      <w:r>
        <w:rPr>
          <w:rFonts w:hint="eastAsia" w:ascii="宋体" w:hAnsi="宋体"/>
          <w:b/>
          <w:bCs/>
          <w:w w:val="99"/>
          <w:sz w:val="36"/>
          <w:szCs w:val="36"/>
          <w:lang w:eastAsia="zh-CN"/>
        </w:rPr>
        <w:t>自主</w:t>
      </w:r>
      <w:bookmarkStart w:id="0" w:name="_GoBack"/>
      <w:bookmarkEnd w:id="0"/>
      <w:r>
        <w:rPr>
          <w:rFonts w:hint="eastAsia" w:ascii="宋体" w:hAnsi="宋体"/>
          <w:b/>
          <w:bCs/>
          <w:w w:val="99"/>
          <w:sz w:val="36"/>
          <w:szCs w:val="36"/>
        </w:rPr>
        <w:t>招聘基层医疗卫生机构工作人员报名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宋体" w:hAnsi="宋体"/>
          <w:w w:val="99"/>
          <w:sz w:val="36"/>
          <w:szCs w:val="36"/>
        </w:rPr>
      </w:pPr>
      <w:r>
        <w:rPr>
          <w:rFonts w:hint="eastAsia" w:ascii="宋体" w:hAnsi="宋体"/>
          <w:b/>
          <w:bCs/>
          <w:w w:val="99"/>
          <w:sz w:val="36"/>
          <w:szCs w:val="36"/>
        </w:rPr>
        <w:t>登记表</w:t>
      </w:r>
    </w:p>
    <w:p>
      <w:pPr>
        <w:jc w:val="both"/>
        <w:rPr>
          <w:rFonts w:hint="eastAsia"/>
          <w:sz w:val="2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单位：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岗位：   </w:t>
      </w:r>
    </w:p>
    <w:tbl>
      <w:tblPr>
        <w:tblStyle w:val="8"/>
        <w:tblW w:w="9817" w:type="dxa"/>
        <w:jc w:val="center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25"/>
        <w:gridCol w:w="75"/>
        <w:gridCol w:w="506"/>
        <w:gridCol w:w="334"/>
        <w:gridCol w:w="330"/>
        <w:gridCol w:w="174"/>
        <w:gridCol w:w="71"/>
        <w:gridCol w:w="139"/>
        <w:gridCol w:w="572"/>
        <w:gridCol w:w="163"/>
        <w:gridCol w:w="534"/>
        <w:gridCol w:w="27"/>
        <w:gridCol w:w="405"/>
        <w:gridCol w:w="159"/>
        <w:gridCol w:w="251"/>
        <w:gridCol w:w="415"/>
        <w:gridCol w:w="120"/>
        <w:gridCol w:w="986"/>
        <w:gridCol w:w="499"/>
        <w:gridCol w:w="296"/>
        <w:gridCol w:w="255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小2寸彩照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户口所在省、市、县</w:t>
            </w: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职称获得时间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全日制教育学历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在职教育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特长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配偶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工作单位、职务（职称）</w:t>
            </w:r>
          </w:p>
        </w:tc>
        <w:tc>
          <w:tcPr>
            <w:tcW w:w="4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学习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8838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与本人关系</w:t>
            </w: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5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固定电话：</w:t>
            </w:r>
          </w:p>
        </w:tc>
        <w:tc>
          <w:tcPr>
            <w:tcW w:w="2070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E-mail：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应聘者承诺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签名：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主管部门意见</w:t>
            </w:r>
          </w:p>
        </w:tc>
        <w:tc>
          <w:tcPr>
            <w:tcW w:w="40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 xml:space="preserve">审核人签字：            </w:t>
            </w:r>
          </w:p>
          <w:p>
            <w:pPr>
              <w:ind w:firstLine="2310" w:firstLineChars="11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人社部门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3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审核人签字：</w:t>
            </w:r>
          </w:p>
          <w:p>
            <w:pPr>
              <w:ind w:firstLine="1890" w:firstLineChars="9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、本表一式三份，一份送人事部门审核，一份由招聘单位留存，一份存入个人档案。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、本表要求统一用A4纸复印。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此表篇幅最多不超过2页，有2页的须双面打印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B"/>
    <w:rsid w:val="007D19FF"/>
    <w:rsid w:val="00E52D4B"/>
    <w:rsid w:val="01686DEA"/>
    <w:rsid w:val="02E17819"/>
    <w:rsid w:val="036918BF"/>
    <w:rsid w:val="03E55A3B"/>
    <w:rsid w:val="05D94594"/>
    <w:rsid w:val="081363A7"/>
    <w:rsid w:val="08866B8A"/>
    <w:rsid w:val="0CFC7158"/>
    <w:rsid w:val="0D2B5C9C"/>
    <w:rsid w:val="0E576B37"/>
    <w:rsid w:val="0F5C251C"/>
    <w:rsid w:val="0FA66C56"/>
    <w:rsid w:val="148130C0"/>
    <w:rsid w:val="176D3A3F"/>
    <w:rsid w:val="18A54D4B"/>
    <w:rsid w:val="1B894984"/>
    <w:rsid w:val="1EA062F0"/>
    <w:rsid w:val="1FB840DE"/>
    <w:rsid w:val="20EC5A24"/>
    <w:rsid w:val="234745C9"/>
    <w:rsid w:val="246E6631"/>
    <w:rsid w:val="256C6D7F"/>
    <w:rsid w:val="27D20B9B"/>
    <w:rsid w:val="29AF0A86"/>
    <w:rsid w:val="317943DD"/>
    <w:rsid w:val="3594189F"/>
    <w:rsid w:val="3D5B212D"/>
    <w:rsid w:val="40145DF1"/>
    <w:rsid w:val="40F526A0"/>
    <w:rsid w:val="41231C3D"/>
    <w:rsid w:val="43B7767C"/>
    <w:rsid w:val="441C7559"/>
    <w:rsid w:val="44FF47F8"/>
    <w:rsid w:val="489668A5"/>
    <w:rsid w:val="4ACC48D3"/>
    <w:rsid w:val="51044CE8"/>
    <w:rsid w:val="51197E72"/>
    <w:rsid w:val="55D60C8A"/>
    <w:rsid w:val="5863633E"/>
    <w:rsid w:val="602E63FF"/>
    <w:rsid w:val="60C2476D"/>
    <w:rsid w:val="63597D1F"/>
    <w:rsid w:val="648C6358"/>
    <w:rsid w:val="659B5C72"/>
    <w:rsid w:val="681D01E6"/>
    <w:rsid w:val="687F5A38"/>
    <w:rsid w:val="6A236AC8"/>
    <w:rsid w:val="6E1E32C4"/>
    <w:rsid w:val="709E200E"/>
    <w:rsid w:val="740C04ED"/>
    <w:rsid w:val="75576020"/>
    <w:rsid w:val="76D14C6D"/>
    <w:rsid w:val="786159B2"/>
    <w:rsid w:val="7C792FC9"/>
    <w:rsid w:val="7DB5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2018-02-07T02:17:00Z</dcterms:created>
  <dc:creator>Administrator</dc:creator>
  <cp:lastModifiedBy>廖克军</cp:lastModifiedBy>
  <dcterms:modified xsi:type="dcterms:W3CDTF">2021-04-18T01:51:01Z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