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2021年元宝山区幼儿教师招聘工作领导小组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组长: 程瑞宝（区政府副区长）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成员: 孙志刚（区委机构编制委员会办公室主任）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姚景贵（区教育局局长）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邱海鹏（区人力资源和社会保障局局长）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常戈军（区教育局副局长）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吴瀚明（区人社局副局长）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30"/>
          <w:szCs w:val="30"/>
          <w:bdr w:val="none" w:color="auto" w:sz="0" w:space="0"/>
          <w:shd w:val="clear" w:fill="FFFFFF"/>
        </w:rPr>
        <w:t>　　领导小组下设办公室，办公室设在区教育局人事股。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36554"/>
    <w:rsid w:val="454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2021-04-28T06:14:00Z</dcterms:created>
  <dc:creator>ぺ灬cc果冻ル</dc:creator>
  <cp:lastModifiedBy>ぺ灬cc果冻ル</cp:lastModifiedBy>
  <dcterms:modified xsi:type="dcterms:W3CDTF">2021-04-28T06:14:38Z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