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CA" w:rsidRDefault="00A520CA" w:rsidP="00A520CA">
      <w:pPr>
        <w:pStyle w:val="a5"/>
        <w:shd w:val="clear" w:color="auto" w:fill="FFFFFF"/>
        <w:spacing w:before="0" w:beforeAutospacing="0" w:after="0" w:afterAutospacing="0"/>
        <w:jc w:val="both"/>
        <w:rPr>
          <w:rFonts w:ascii="Times New Roman" w:hAnsi="Times New Roman" w:cs="Times New Roman"/>
          <w:sz w:val="32"/>
          <w:szCs w:val="32"/>
        </w:rPr>
      </w:pPr>
      <w:r>
        <w:rPr>
          <w:rFonts w:ascii="Times New Roman" w:hAnsi="Times New Roman" w:cs="Times New Roman"/>
          <w:sz w:val="32"/>
          <w:szCs w:val="32"/>
        </w:rPr>
        <w:br/>
      </w:r>
      <w:r>
        <w:rPr>
          <w:rFonts w:ascii="Times New Roman" w:hAnsi="Times New Roman" w:cs="Times New Roman"/>
          <w:sz w:val="32"/>
          <w:szCs w:val="32"/>
        </w:rPr>
        <w:t>附件</w:t>
      </w:r>
      <w:r>
        <w:rPr>
          <w:rFonts w:ascii="Times New Roman" w:hAnsi="Times New Roman" w:cs="Times New Roman"/>
          <w:sz w:val="32"/>
          <w:szCs w:val="32"/>
        </w:rPr>
        <w:t>2</w:t>
      </w:r>
    </w:p>
    <w:p w:rsidR="00A520CA" w:rsidRDefault="00A520CA" w:rsidP="00A520CA">
      <w:pPr>
        <w:pStyle w:val="a5"/>
        <w:shd w:val="clear" w:color="auto" w:fill="FFFFFF"/>
        <w:spacing w:before="0" w:beforeAutospacing="0" w:after="0" w:afterAutospacing="0"/>
        <w:jc w:val="center"/>
        <w:rPr>
          <w:rFonts w:ascii="Times New Roman" w:hAnsi="Times New Roman" w:cs="Times New Roman"/>
          <w:sz w:val="44"/>
          <w:szCs w:val="44"/>
        </w:rPr>
      </w:pPr>
      <w:r>
        <w:rPr>
          <w:rFonts w:ascii="Times New Roman" w:hAnsi="Times New Roman" w:cs="Times New Roman"/>
          <w:sz w:val="44"/>
          <w:szCs w:val="44"/>
        </w:rPr>
        <w:t>衡东县</w:t>
      </w:r>
      <w:r>
        <w:rPr>
          <w:rFonts w:ascii="Times New Roman" w:hAnsi="Times New Roman" w:cs="Times New Roman"/>
          <w:sz w:val="44"/>
          <w:szCs w:val="44"/>
        </w:rPr>
        <w:t>2021</w:t>
      </w:r>
      <w:r>
        <w:rPr>
          <w:rFonts w:ascii="Times New Roman" w:hAnsi="Times New Roman" w:cs="Times New Roman"/>
          <w:sz w:val="44"/>
          <w:szCs w:val="44"/>
        </w:rPr>
        <w:t>年公开招聘教师疫情防控要求</w:t>
      </w:r>
    </w:p>
    <w:p w:rsidR="00A520CA" w:rsidRDefault="00A520CA" w:rsidP="00A520CA">
      <w:pPr>
        <w:pStyle w:val="a5"/>
        <w:shd w:val="clear" w:color="auto" w:fill="FFFFFF"/>
        <w:spacing w:before="0" w:beforeAutospacing="0" w:after="0" w:afterAutospacing="0"/>
        <w:ind w:firstLine="1600"/>
        <w:jc w:val="both"/>
        <w:rPr>
          <w:rFonts w:ascii="Times New Roman" w:hAnsi="Times New Roman" w:cs="Times New Roman"/>
          <w:sz w:val="32"/>
          <w:szCs w:val="32"/>
        </w:rPr>
      </w:pP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ascii="Times New Roman" w:hAnsi="Times New Roman" w:cs="Times New Roman"/>
          <w:sz w:val="32"/>
          <w:szCs w:val="32"/>
        </w:rPr>
        <w:t>为确保考生及考务人员身体健康，根据《关于进一步加强新冠肺炎重点人群精准防控工作的通知》（衡疫防办发〔</w:t>
      </w:r>
      <w:r>
        <w:rPr>
          <w:rFonts w:ascii="Times New Roman" w:hAnsi="Times New Roman" w:cs="Times New Roman"/>
          <w:sz w:val="32"/>
          <w:szCs w:val="32"/>
        </w:rPr>
        <w:t>2020</w:t>
      </w:r>
      <w:r>
        <w:rPr>
          <w:rFonts w:ascii="Times New Roman" w:hAnsi="Times New Roman" w:cs="Times New Roman"/>
          <w:sz w:val="32"/>
          <w:szCs w:val="32"/>
        </w:rPr>
        <w:t>〕</w:t>
      </w:r>
      <w:r>
        <w:rPr>
          <w:rFonts w:ascii="Times New Roman" w:hAnsi="Times New Roman" w:cs="Times New Roman"/>
          <w:sz w:val="32"/>
          <w:szCs w:val="32"/>
        </w:rPr>
        <w:t>58</w:t>
      </w:r>
      <w:r>
        <w:rPr>
          <w:rFonts w:ascii="Times New Roman" w:hAnsi="Times New Roman" w:cs="Times New Roman"/>
          <w:sz w:val="32"/>
          <w:szCs w:val="32"/>
        </w:rPr>
        <w:t>号）等相关文件精神，衡东县</w:t>
      </w:r>
      <w:r>
        <w:rPr>
          <w:rFonts w:ascii="Times New Roman" w:hAnsi="Times New Roman" w:cs="Times New Roman"/>
          <w:sz w:val="32"/>
          <w:szCs w:val="32"/>
        </w:rPr>
        <w:t>2021</w:t>
      </w:r>
      <w:r>
        <w:rPr>
          <w:rFonts w:ascii="Times New Roman" w:hAnsi="Times New Roman" w:cs="Times New Roman"/>
          <w:sz w:val="32"/>
          <w:szCs w:val="32"/>
        </w:rPr>
        <w:t>年公开招聘教师笔试疫情防控要求如下：</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考生务必主动使用本人手机号码注册个人电子健康卡，笔试前尽量不要外出，避免出现健康码显示黄色或者红色不能参考的情形。</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考生在往返考场途中，请戴好口罩，做好自我保护，尽量乘坐私家车和绿色出行（考场周边不能停车），注意个人卫生，与他人保持安全距离。</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因考试人数较多，考生须在当日上午</w:t>
      </w:r>
      <w:r>
        <w:rPr>
          <w:rFonts w:ascii="Times New Roman" w:hAnsi="Times New Roman" w:cs="Times New Roman"/>
          <w:sz w:val="32"/>
          <w:szCs w:val="32"/>
        </w:rPr>
        <w:t>7:30</w:t>
      </w:r>
      <w:r>
        <w:rPr>
          <w:rFonts w:ascii="Times New Roman" w:hAnsi="Times New Roman" w:cs="Times New Roman"/>
          <w:sz w:val="32"/>
          <w:szCs w:val="32"/>
        </w:rPr>
        <w:t>前到达考点，到达考点后，听从考务人员安排，保持</w:t>
      </w:r>
      <w:r>
        <w:rPr>
          <w:rFonts w:ascii="Times New Roman" w:hAnsi="Times New Roman" w:cs="Times New Roman"/>
          <w:sz w:val="32"/>
          <w:szCs w:val="32"/>
        </w:rPr>
        <w:t>1</w:t>
      </w:r>
      <w:r>
        <w:rPr>
          <w:rFonts w:ascii="Times New Roman" w:hAnsi="Times New Roman" w:cs="Times New Roman"/>
          <w:sz w:val="32"/>
          <w:szCs w:val="32"/>
        </w:rPr>
        <w:t>米以上距离依次接受体温检测和身份验证，并向查验人员出示准考证、身份证、居民电子健康码，三证齐全且体温正常、电子健康码为绿色，方可进入考场。</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ascii="Times New Roman" w:hAnsi="Times New Roman" w:cs="Times New Roman"/>
          <w:sz w:val="32"/>
          <w:szCs w:val="32"/>
        </w:rPr>
        <w:lastRenderedPageBreak/>
        <w:t>4.</w:t>
      </w:r>
      <w:r>
        <w:rPr>
          <w:rFonts w:ascii="Times New Roman" w:hAnsi="Times New Roman" w:cs="Times New Roman"/>
          <w:sz w:val="32"/>
          <w:szCs w:val="32"/>
        </w:rPr>
        <w:t>所有考生必须如实反映个人健康状况，凡有以下情况者须按要求参加考试。</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hint="eastAsia"/>
          <w:sz w:val="32"/>
          <w:szCs w:val="32"/>
        </w:rPr>
        <w:t>①</w:t>
      </w:r>
      <w:r>
        <w:rPr>
          <w:rFonts w:ascii="Times New Roman" w:hAnsi="Times New Roman" w:cs="Times New Roman"/>
          <w:sz w:val="32"/>
          <w:szCs w:val="32"/>
        </w:rPr>
        <w:t>居民健康码为红码、黄码和来自疫情高风险地区</w:t>
      </w:r>
      <w:r>
        <w:rPr>
          <w:rFonts w:ascii="Times New Roman" w:hAnsi="Times New Roman" w:cs="Times New Roman"/>
          <w:sz w:val="32"/>
          <w:szCs w:val="32"/>
        </w:rPr>
        <w:t>(</w:t>
      </w:r>
      <w:r>
        <w:rPr>
          <w:rFonts w:ascii="Times New Roman" w:hAnsi="Times New Roman" w:cs="Times New Roman"/>
          <w:sz w:val="32"/>
          <w:szCs w:val="32"/>
        </w:rPr>
        <w:t>高风险地区的认定以各省官网发布的最新消息为准</w:t>
      </w:r>
      <w:r>
        <w:rPr>
          <w:rFonts w:ascii="Times New Roman" w:hAnsi="Times New Roman" w:cs="Times New Roman"/>
          <w:sz w:val="32"/>
          <w:szCs w:val="32"/>
        </w:rPr>
        <w:t>)</w:t>
      </w:r>
      <w:r>
        <w:rPr>
          <w:rFonts w:ascii="Times New Roman" w:hAnsi="Times New Roman" w:cs="Times New Roman"/>
          <w:sz w:val="32"/>
          <w:szCs w:val="32"/>
        </w:rPr>
        <w:t>的考生来衡东参考必须按衡阳市疫情防控政策执行，具体政策咨询电话</w:t>
      </w:r>
      <w:r>
        <w:rPr>
          <w:rFonts w:ascii="Times New Roman" w:hAnsi="Times New Roman" w:cs="Times New Roman"/>
          <w:sz w:val="32"/>
          <w:szCs w:val="32"/>
        </w:rPr>
        <w:t>:0734-5229748</w:t>
      </w:r>
      <w:r>
        <w:rPr>
          <w:rFonts w:ascii="Times New Roman" w:hAnsi="Times New Roman" w:cs="Times New Roman"/>
          <w:sz w:val="32"/>
          <w:szCs w:val="32"/>
        </w:rPr>
        <w:t>。</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hint="eastAsia"/>
          <w:sz w:val="32"/>
          <w:szCs w:val="32"/>
        </w:rPr>
        <w:t>②</w:t>
      </w:r>
      <w:r>
        <w:rPr>
          <w:rFonts w:ascii="Times New Roman" w:hAnsi="Times New Roman" w:cs="Times New Roman"/>
          <w:sz w:val="32"/>
          <w:szCs w:val="32"/>
        </w:rPr>
        <w:t>居民健康码为来自疫情中风险地区</w:t>
      </w:r>
      <w:r>
        <w:rPr>
          <w:rFonts w:ascii="Times New Roman" w:hAnsi="Times New Roman" w:cs="Times New Roman"/>
          <w:sz w:val="32"/>
          <w:szCs w:val="32"/>
        </w:rPr>
        <w:t>(</w:t>
      </w:r>
      <w:r>
        <w:rPr>
          <w:rFonts w:ascii="Times New Roman" w:hAnsi="Times New Roman" w:cs="Times New Roman"/>
          <w:sz w:val="32"/>
          <w:szCs w:val="32"/>
        </w:rPr>
        <w:t>中风险地区的认定以各省官网发布的最新消息为准</w:t>
      </w:r>
      <w:r>
        <w:rPr>
          <w:rFonts w:ascii="Times New Roman" w:hAnsi="Times New Roman" w:cs="Times New Roman"/>
          <w:sz w:val="32"/>
          <w:szCs w:val="32"/>
        </w:rPr>
        <w:t>)</w:t>
      </w:r>
      <w:r>
        <w:rPr>
          <w:rFonts w:ascii="Times New Roman" w:hAnsi="Times New Roman" w:cs="Times New Roman"/>
          <w:sz w:val="32"/>
          <w:szCs w:val="32"/>
        </w:rPr>
        <w:t>的考生须提前到定点机构进行核酸检测，或提前</w:t>
      </w:r>
      <w:r>
        <w:rPr>
          <w:rFonts w:ascii="Times New Roman" w:hAnsi="Times New Roman" w:cs="Times New Roman"/>
          <w:sz w:val="32"/>
          <w:szCs w:val="32"/>
        </w:rPr>
        <w:t>3</w:t>
      </w:r>
      <w:r>
        <w:rPr>
          <w:rFonts w:ascii="Times New Roman" w:hAnsi="Times New Roman" w:cs="Times New Roman"/>
          <w:sz w:val="32"/>
          <w:szCs w:val="32"/>
        </w:rPr>
        <w:t>天到衡东县进行核酸检测（费用自理），凭</w:t>
      </w:r>
      <w:r>
        <w:rPr>
          <w:rFonts w:ascii="Times New Roman" w:hAnsi="Times New Roman" w:cs="Times New Roman"/>
          <w:sz w:val="32"/>
          <w:szCs w:val="32"/>
        </w:rPr>
        <w:t>7</w:t>
      </w:r>
      <w:r>
        <w:rPr>
          <w:rFonts w:ascii="Times New Roman" w:hAnsi="Times New Roman" w:cs="Times New Roman"/>
          <w:sz w:val="32"/>
          <w:szCs w:val="32"/>
        </w:rPr>
        <w:t>月</w:t>
      </w:r>
      <w:r>
        <w:rPr>
          <w:rFonts w:ascii="Times New Roman" w:hAnsi="Times New Roman" w:cs="Times New Roman"/>
          <w:sz w:val="32"/>
          <w:szCs w:val="32"/>
        </w:rPr>
        <w:t>15</w:t>
      </w:r>
      <w:r>
        <w:rPr>
          <w:rFonts w:ascii="Times New Roman" w:hAnsi="Times New Roman" w:cs="Times New Roman"/>
          <w:sz w:val="32"/>
          <w:szCs w:val="32"/>
        </w:rPr>
        <w:t>日</w:t>
      </w:r>
      <w:r>
        <w:rPr>
          <w:rFonts w:ascii="Times New Roman" w:hAnsi="Times New Roman" w:cs="Times New Roman"/>
          <w:sz w:val="32"/>
          <w:szCs w:val="32"/>
        </w:rPr>
        <w:t>-7</w:t>
      </w:r>
      <w:r>
        <w:rPr>
          <w:rFonts w:ascii="Times New Roman" w:hAnsi="Times New Roman" w:cs="Times New Roman"/>
          <w:sz w:val="32"/>
          <w:szCs w:val="32"/>
        </w:rPr>
        <w:t>月</w:t>
      </w:r>
      <w:r>
        <w:rPr>
          <w:rFonts w:ascii="Times New Roman" w:hAnsi="Times New Roman" w:cs="Times New Roman"/>
          <w:sz w:val="32"/>
          <w:szCs w:val="32"/>
        </w:rPr>
        <w:t>21</w:t>
      </w:r>
      <w:r>
        <w:rPr>
          <w:rFonts w:ascii="Times New Roman" w:hAnsi="Times New Roman" w:cs="Times New Roman"/>
          <w:sz w:val="32"/>
          <w:szCs w:val="32"/>
        </w:rPr>
        <w:t>日之间的核酸检测</w:t>
      </w:r>
      <w:r>
        <w:rPr>
          <w:rFonts w:ascii="Times New Roman" w:hAnsi="Times New Roman" w:cs="Times New Roman"/>
          <w:sz w:val="32"/>
          <w:szCs w:val="32"/>
        </w:rPr>
        <w:t>"</w:t>
      </w:r>
      <w:r>
        <w:rPr>
          <w:rFonts w:ascii="Times New Roman" w:hAnsi="Times New Roman" w:cs="Times New Roman"/>
          <w:sz w:val="32"/>
          <w:szCs w:val="32"/>
        </w:rPr>
        <w:t>阴性</w:t>
      </w:r>
      <w:r>
        <w:rPr>
          <w:rFonts w:ascii="Times New Roman" w:hAnsi="Times New Roman" w:cs="Times New Roman"/>
          <w:sz w:val="32"/>
          <w:szCs w:val="32"/>
        </w:rPr>
        <w:t>"</w:t>
      </w:r>
      <w:r>
        <w:rPr>
          <w:rFonts w:ascii="Times New Roman" w:hAnsi="Times New Roman" w:cs="Times New Roman"/>
          <w:sz w:val="32"/>
          <w:szCs w:val="32"/>
        </w:rPr>
        <w:t>结果参加考试。如需在我县入住酒店隔离的，统一入住酒店</w:t>
      </w:r>
      <w:r>
        <w:rPr>
          <w:rFonts w:ascii="Times New Roman" w:hAnsi="Times New Roman" w:cs="Times New Roman"/>
          <w:sz w:val="32"/>
          <w:szCs w:val="32"/>
        </w:rPr>
        <w:t>(</w:t>
      </w:r>
      <w:r>
        <w:rPr>
          <w:rFonts w:ascii="Times New Roman" w:hAnsi="Times New Roman" w:cs="Times New Roman"/>
          <w:sz w:val="32"/>
          <w:szCs w:val="32"/>
        </w:rPr>
        <w:t>衡东县豪源宾馆，联系电话</w:t>
      </w:r>
      <w:r>
        <w:rPr>
          <w:rFonts w:ascii="Times New Roman" w:hAnsi="Times New Roman" w:cs="Times New Roman"/>
          <w:sz w:val="32"/>
          <w:szCs w:val="32"/>
        </w:rPr>
        <w:t>:0734-5229748</w:t>
      </w:r>
      <w:r>
        <w:rPr>
          <w:rFonts w:ascii="Times New Roman" w:hAnsi="Times New Roman" w:cs="Times New Roman"/>
          <w:sz w:val="32"/>
          <w:szCs w:val="32"/>
        </w:rPr>
        <w:t>）。</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hint="eastAsia"/>
          <w:sz w:val="32"/>
          <w:szCs w:val="32"/>
        </w:rPr>
        <w:t>③</w:t>
      </w:r>
      <w:r>
        <w:rPr>
          <w:rFonts w:ascii="Times New Roman" w:hAnsi="Times New Roman" w:cs="Times New Roman"/>
          <w:sz w:val="32"/>
          <w:szCs w:val="32"/>
        </w:rPr>
        <w:t>曾被确诊为新冠肺炎确诊病例、疑似病例、无症状感染者，现已痊愈的考生，须凭出院证明、核酸检测结果、解除隔离告知书参加考试。</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hint="eastAsia"/>
          <w:sz w:val="32"/>
          <w:szCs w:val="32"/>
        </w:rPr>
        <w:t>④</w:t>
      </w:r>
      <w:r>
        <w:rPr>
          <w:rFonts w:ascii="Times New Roman" w:hAnsi="Times New Roman" w:cs="Times New Roman"/>
          <w:sz w:val="32"/>
          <w:szCs w:val="32"/>
        </w:rPr>
        <w:t>考前</w:t>
      </w:r>
      <w:r>
        <w:rPr>
          <w:rFonts w:ascii="Times New Roman" w:hAnsi="Times New Roman" w:cs="Times New Roman"/>
          <w:sz w:val="32"/>
          <w:szCs w:val="32"/>
        </w:rPr>
        <w:t>14</w:t>
      </w:r>
      <w:r>
        <w:rPr>
          <w:rFonts w:ascii="Times New Roman" w:hAnsi="Times New Roman" w:cs="Times New Roman"/>
          <w:sz w:val="32"/>
          <w:szCs w:val="32"/>
        </w:rPr>
        <w:t>天有出境史，曾被集中隔离的考生请凭相关部门出具的解除隔离告知书和隔离期间的核酸检测结果参加考试。</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hint="eastAsia"/>
          <w:sz w:val="32"/>
          <w:szCs w:val="32"/>
        </w:rPr>
        <w:lastRenderedPageBreak/>
        <w:t>⑤</w:t>
      </w:r>
      <w:r>
        <w:rPr>
          <w:rFonts w:ascii="Times New Roman" w:hAnsi="Times New Roman" w:cs="Times New Roman"/>
          <w:sz w:val="32"/>
          <w:szCs w:val="32"/>
        </w:rPr>
        <w:t>与新冠肺炎确诊病例、疑似病例、无症状感染者有密切接触史，被卫生健康部门认定为密切接触者的考生，须凭相关部门出具的解除隔离告知书</w:t>
      </w:r>
      <w:r>
        <w:rPr>
          <w:rFonts w:ascii="Times New Roman" w:hAnsi="Times New Roman" w:cs="Times New Roman"/>
          <w:sz w:val="32"/>
          <w:szCs w:val="32"/>
        </w:rPr>
        <w:t>(</w:t>
      </w:r>
      <w:r>
        <w:rPr>
          <w:rFonts w:ascii="Times New Roman" w:hAnsi="Times New Roman" w:cs="Times New Roman"/>
          <w:sz w:val="32"/>
          <w:szCs w:val="32"/>
        </w:rPr>
        <w:t>隔离观察满</w:t>
      </w:r>
      <w:r>
        <w:rPr>
          <w:rFonts w:ascii="Times New Roman" w:hAnsi="Times New Roman" w:cs="Times New Roman"/>
          <w:sz w:val="32"/>
          <w:szCs w:val="32"/>
        </w:rPr>
        <w:t>14</w:t>
      </w:r>
      <w:r>
        <w:rPr>
          <w:rFonts w:ascii="Times New Roman" w:hAnsi="Times New Roman" w:cs="Times New Roman"/>
          <w:sz w:val="32"/>
          <w:szCs w:val="32"/>
        </w:rPr>
        <w:t>天</w:t>
      </w:r>
      <w:r>
        <w:rPr>
          <w:rFonts w:ascii="Times New Roman" w:hAnsi="Times New Roman" w:cs="Times New Roman"/>
          <w:sz w:val="32"/>
          <w:szCs w:val="32"/>
        </w:rPr>
        <w:t>)</w:t>
      </w:r>
      <w:r>
        <w:rPr>
          <w:rFonts w:ascii="Times New Roman" w:hAnsi="Times New Roman" w:cs="Times New Roman"/>
          <w:sz w:val="32"/>
          <w:szCs w:val="32"/>
        </w:rPr>
        <w:t>参加考试。</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rPr>
        <w:t>考生参考须全程佩戴口罩。</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sz w:val="32"/>
          <w:szCs w:val="32"/>
        </w:rPr>
        <w:t>考生在考点注意个人卫生习惯，咳嗽、打喷嚏时用手捂住口鼻，使用过的口罩必须投入指定的废弃口罩垃圾桶。</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ascii="Times New Roman" w:hAnsi="Times New Roman" w:cs="Times New Roman"/>
          <w:sz w:val="32"/>
          <w:szCs w:val="32"/>
        </w:rPr>
        <w:t>7.</w:t>
      </w:r>
      <w:r>
        <w:rPr>
          <w:rFonts w:ascii="Times New Roman" w:hAnsi="Times New Roman" w:cs="Times New Roman"/>
          <w:sz w:val="32"/>
          <w:szCs w:val="32"/>
        </w:rPr>
        <w:t>考试当日电子健康码为黄色（且无核酸检测</w:t>
      </w:r>
      <w:r>
        <w:rPr>
          <w:rFonts w:ascii="Times New Roman" w:hAnsi="Times New Roman" w:cs="Times New Roman"/>
          <w:sz w:val="32"/>
          <w:szCs w:val="32"/>
        </w:rPr>
        <w:t>"</w:t>
      </w:r>
      <w:r>
        <w:rPr>
          <w:rFonts w:ascii="Times New Roman" w:hAnsi="Times New Roman" w:cs="Times New Roman"/>
          <w:sz w:val="32"/>
          <w:szCs w:val="32"/>
        </w:rPr>
        <w:t>阴性</w:t>
      </w:r>
      <w:r>
        <w:rPr>
          <w:rFonts w:ascii="Times New Roman" w:hAnsi="Times New Roman" w:cs="Times New Roman"/>
          <w:sz w:val="32"/>
          <w:szCs w:val="32"/>
        </w:rPr>
        <w:t>"</w:t>
      </w:r>
      <w:r>
        <w:rPr>
          <w:rFonts w:ascii="Times New Roman" w:hAnsi="Times New Roman" w:cs="Times New Roman"/>
          <w:sz w:val="32"/>
          <w:szCs w:val="32"/>
        </w:rPr>
        <w:t>结果）或红色、或体温检测超过</w:t>
      </w:r>
      <w:r>
        <w:rPr>
          <w:rFonts w:ascii="Times New Roman" w:hAnsi="Times New Roman" w:cs="Times New Roman"/>
          <w:sz w:val="32"/>
          <w:szCs w:val="32"/>
        </w:rPr>
        <w:t>37.3</w:t>
      </w:r>
      <w:r>
        <w:rPr>
          <w:rFonts w:hint="eastAsia"/>
          <w:sz w:val="32"/>
          <w:szCs w:val="32"/>
        </w:rPr>
        <w:t>℃</w:t>
      </w:r>
      <w:r>
        <w:rPr>
          <w:rFonts w:ascii="Times New Roman" w:hAnsi="Times New Roman" w:cs="Times New Roman"/>
          <w:sz w:val="32"/>
          <w:szCs w:val="32"/>
        </w:rPr>
        <w:t>的考生一律不得进入考点。考生必须按照防疫有关要求，提前做好准备。如因考生本人未按要求准备或报备，而造成不能参考的后果，由考生本人承担。</w:t>
      </w:r>
    </w:p>
    <w:p w:rsidR="00A520CA" w:rsidRDefault="00A520CA" w:rsidP="00A520CA">
      <w:pPr>
        <w:pStyle w:val="a5"/>
        <w:shd w:val="clear" w:color="auto" w:fill="FFFFFF"/>
        <w:spacing w:before="0" w:beforeAutospacing="0" w:after="0" w:afterAutospacing="0"/>
        <w:ind w:firstLine="639"/>
        <w:jc w:val="both"/>
        <w:rPr>
          <w:rFonts w:ascii="Times New Roman" w:hAnsi="Times New Roman" w:cs="Times New Roman"/>
          <w:sz w:val="32"/>
          <w:szCs w:val="32"/>
        </w:rPr>
      </w:pPr>
      <w:r>
        <w:rPr>
          <w:rFonts w:ascii="Times New Roman" w:hAnsi="Times New Roman" w:cs="Times New Roman"/>
          <w:sz w:val="32"/>
          <w:szCs w:val="32"/>
        </w:rPr>
        <w:t>8.</w:t>
      </w:r>
      <w:r>
        <w:rPr>
          <w:rFonts w:ascii="Times New Roman" w:hAnsi="Times New Roman" w:cs="Times New Roman"/>
          <w:sz w:val="32"/>
          <w:szCs w:val="32"/>
        </w:rPr>
        <w:t>以上注意事项如遇政策调整，按最新的政策执行。</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520CA"/>
    <w:rsid w:val="00323B43"/>
    <w:rsid w:val="00347C5E"/>
    <w:rsid w:val="003D37D8"/>
    <w:rsid w:val="004358AB"/>
    <w:rsid w:val="0064020C"/>
    <w:rsid w:val="008811B0"/>
    <w:rsid w:val="008B7726"/>
    <w:rsid w:val="00A520CA"/>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A520C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55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2021-06-25T05:57:00Z</dcterms:created>
  <dcterms:modified xsi:type="dcterms:W3CDTF">2021-06-25T05:57:00Z</dcterms:modified>
</cp:coreProperties>
</file>