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0" w:afterAutospacing="0"/>
        <w:ind w:left="0" w:right="0"/>
        <w:jc w:val="center"/>
        <w:rPr>
          <w:rFonts w:ascii="微软雅黑" w:hAnsi="微软雅黑" w:eastAsia="微软雅黑" w:cs="微软雅黑"/>
          <w:sz w:val="28"/>
          <w:szCs w:val="28"/>
        </w:rPr>
      </w:pPr>
      <w:bookmarkStart w:id="0" w:name="_GoBack"/>
      <w:r>
        <w:rPr>
          <w:rFonts w:hint="eastAsia" w:ascii="黑体" w:hAnsi="宋体" w:eastAsia="黑体" w:cs="黑体"/>
          <w:b w:val="0"/>
          <w:bCs w:val="0"/>
          <w:color w:val="333333"/>
          <w:kern w:val="0"/>
          <w:sz w:val="28"/>
          <w:szCs w:val="28"/>
          <w:bdr w:val="none" w:color="auto" w:sz="0" w:space="0"/>
          <w:lang w:val="en-US" w:eastAsia="zh-CN" w:bidi="ar"/>
        </w:rPr>
        <w:t>芜湖市镜湖区荆山卫生院</w:t>
      </w:r>
      <w:r>
        <w:rPr>
          <w:rFonts w:ascii="黑体" w:hAnsi="宋体" w:eastAsia="黑体" w:cs="黑体"/>
          <w:color w:val="333333"/>
          <w:sz w:val="28"/>
          <w:szCs w:val="28"/>
          <w:shd w:val="clear" w:fill="FFFFFF"/>
        </w:rPr>
        <w:t>聘用人员公开招聘岗位计划表</w:t>
      </w:r>
    </w:p>
    <w:bookmarkEnd w:id="0"/>
    <w:tbl>
      <w:tblPr>
        <w:tblW w:w="6762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9"/>
        <w:gridCol w:w="1304"/>
        <w:gridCol w:w="816"/>
        <w:gridCol w:w="1232"/>
        <w:gridCol w:w="762"/>
        <w:gridCol w:w="1207"/>
        <w:gridCol w:w="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tblCellSpacing w:w="0" w:type="dxa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仿宋_GB2312" w:hAnsi="微软雅黑" w:eastAsia="仿宋_GB2312" w:cs="仿宋_GB2312"/>
                <w:color w:val="333333"/>
                <w:sz w:val="26"/>
                <w:szCs w:val="26"/>
                <w:bdr w:val="none" w:color="auto" w:sz="0" w:space="0"/>
              </w:rPr>
              <w:t>单位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6"/>
                <w:szCs w:val="26"/>
                <w:bdr w:val="none" w:color="auto" w:sz="0" w:space="0"/>
              </w:rPr>
              <w:t>招聘岗 位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6"/>
                <w:szCs w:val="26"/>
                <w:bdr w:val="none" w:color="auto" w:sz="0" w:space="0"/>
              </w:rPr>
              <w:t>招 聘人  数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351"/>
              <w:jc w:val="both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6"/>
                <w:szCs w:val="26"/>
                <w:bdr w:val="none" w:color="auto" w:sz="0" w:space="0"/>
              </w:rPr>
              <w:t>专  业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6"/>
                <w:szCs w:val="26"/>
                <w:bdr w:val="none" w:color="auto" w:sz="0" w:space="0"/>
              </w:rPr>
              <w:t>学 历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6"/>
                <w:szCs w:val="26"/>
                <w:bdr w:val="none" w:color="auto" w:sz="0" w:space="0"/>
              </w:rPr>
              <w:t>年  龄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263"/>
              <w:jc w:val="both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6"/>
                <w:szCs w:val="2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3" w:hRule="atLeast"/>
          <w:tblCellSpacing w:w="0" w:type="dxa"/>
        </w:trPr>
        <w:tc>
          <w:tcPr>
            <w:tcW w:w="7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6"/>
                <w:szCs w:val="26"/>
                <w:bdr w:val="none" w:color="auto" w:sz="0" w:space="0"/>
              </w:rPr>
              <w:t>芜湖市镜湖区荆山卫生院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6"/>
                <w:szCs w:val="26"/>
                <w:bdr w:val="none" w:color="auto" w:sz="0" w:space="0"/>
              </w:rPr>
              <w:t>药 房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351"/>
              <w:jc w:val="both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6"/>
                <w:szCs w:val="26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6"/>
                <w:szCs w:val="26"/>
                <w:bdr w:val="none" w:color="auto" w:sz="0" w:space="0"/>
              </w:rPr>
              <w:t>专业不限，</w:t>
            </w:r>
            <w:r>
              <w:rPr>
                <w:rFonts w:hint="default" w:ascii="仿宋_GB2312" w:hAnsi="微软雅黑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需具有执业药士资格证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6"/>
                <w:szCs w:val="26"/>
                <w:bdr w:val="none" w:color="auto" w:sz="0" w:space="0"/>
              </w:rPr>
              <w:t>全日制大专及以上学历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6"/>
                <w:szCs w:val="26"/>
                <w:bdr w:val="none" w:color="auto" w:sz="0" w:space="0"/>
              </w:rPr>
              <w:t>40周岁以下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3" w:hRule="atLeast"/>
          <w:tblCellSpacing w:w="0" w:type="dxa"/>
        </w:trPr>
        <w:tc>
          <w:tcPr>
            <w:tcW w:w="7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5" w:type="dxa"/>
              <w:right w:w="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财   务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351"/>
              <w:jc w:val="both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6"/>
                <w:szCs w:val="26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6"/>
                <w:szCs w:val="26"/>
                <w:bdr w:val="none" w:color="auto" w:sz="0" w:space="0"/>
              </w:rPr>
              <w:t>会计相关专业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6"/>
                <w:szCs w:val="26"/>
                <w:bdr w:val="none" w:color="auto" w:sz="0" w:space="0"/>
              </w:rPr>
              <w:t>全日制大专及以上学历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6"/>
                <w:szCs w:val="26"/>
                <w:bdr w:val="none" w:color="auto" w:sz="0" w:space="0"/>
              </w:rPr>
              <w:t>40周岁以下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F79E0"/>
    <w:rsid w:val="507F79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21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  <w:rPr>
      <w:i/>
      <w:iCs/>
    </w:rPr>
  </w:style>
  <w:style w:type="character" w:styleId="8">
    <w:name w:val="HTML Definition"/>
    <w:basedOn w:val="4"/>
    <w:uiPriority w:val="0"/>
  </w:style>
  <w:style w:type="character" w:styleId="9">
    <w:name w:val="HTML Typewriter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0">
    <w:name w:val="HTML Acronym"/>
    <w:basedOn w:val="4"/>
    <w:uiPriority w:val="0"/>
    <w:rPr>
      <w:bdr w:val="none" w:color="auto" w:sz="0" w:space="0"/>
    </w:rPr>
  </w:style>
  <w:style w:type="character" w:styleId="11">
    <w:name w:val="HTML Variable"/>
    <w:basedOn w:val="4"/>
    <w:uiPriority w:val="0"/>
  </w:style>
  <w:style w:type="character" w:styleId="12">
    <w:name w:val="Hyperlink"/>
    <w:basedOn w:val="4"/>
    <w:uiPriority w:val="0"/>
    <w:rPr>
      <w:color w:val="333333"/>
      <w:u w:val="none"/>
    </w:rPr>
  </w:style>
  <w:style w:type="character" w:styleId="13">
    <w:name w:val="HTML Code"/>
    <w:basedOn w:val="4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4">
    <w:name w:val="HTML Cite"/>
    <w:basedOn w:val="4"/>
    <w:uiPriority w:val="0"/>
  </w:style>
  <w:style w:type="character" w:styleId="15">
    <w:name w:val="HTML Keyboard"/>
    <w:basedOn w:val="4"/>
    <w:uiPriority w:val="0"/>
    <w:rPr>
      <w:rFonts w:ascii="monospace" w:hAnsi="monospace" w:eastAsia="monospace" w:cs="monospace"/>
      <w:sz w:val="20"/>
    </w:rPr>
  </w:style>
  <w:style w:type="character" w:styleId="16">
    <w:name w:val="HTML Sample"/>
    <w:basedOn w:val="4"/>
    <w:uiPriority w:val="0"/>
    <w:rPr>
      <w:rFonts w:hint="default" w:ascii="monospace" w:hAnsi="monospace" w:eastAsia="monospace" w:cs="monospace"/>
    </w:rPr>
  </w:style>
  <w:style w:type="character" w:customStyle="1" w:styleId="17">
    <w:name w:val="h"/>
    <w:basedOn w:val="4"/>
    <w:uiPriority w:val="0"/>
    <w:rPr>
      <w:color w:val="FF3300"/>
    </w:rPr>
  </w:style>
  <w:style w:type="character" w:customStyle="1" w:styleId="18">
    <w:name w:val="hover38"/>
    <w:basedOn w:val="4"/>
    <w:uiPriority w:val="0"/>
    <w:rPr>
      <w:shd w:val="clear" w:fill="F8F8F8"/>
    </w:rPr>
  </w:style>
  <w:style w:type="character" w:customStyle="1" w:styleId="19">
    <w:name w:val="hover16"/>
    <w:basedOn w:val="4"/>
    <w:uiPriority w:val="0"/>
    <w:rPr>
      <w:shd w:val="clear" w:fill="F8F8F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2021-06-28T06:47:00Z</dcterms:created>
  <dc:creator>WPS_1609033458</dc:creator>
  <cp:lastModifiedBy>WPS_1609033458</cp:lastModifiedBy>
  <dcterms:modified xsi:type="dcterms:W3CDTF">2021-06-28T06:47:49Z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A96FEFFCD17141819A53837BD06B2710</vt:lpwstr>
  </property>
</Properties>
</file>