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7</w:t>
      </w:r>
    </w:p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2021年伊犁职业技术学院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面向社会公开招聘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笔试成绩及入围情况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查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二维码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查分程序</w:t>
      </w:r>
    </w:p>
    <w:p>
      <w:pPr>
        <w:numPr>
          <w:ilvl w:val="0"/>
          <w:numId w:val="1"/>
        </w:numPr>
        <w:spacing w:line="44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应聘人员扫描下方二维码进入系统开始查分数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276225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FF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应聘人员可登录下方网址进入系统开始分数查询</w:t>
      </w:r>
      <w:r>
        <w:fldChar w:fldCharType="begin"/>
      </w:r>
      <w:r>
        <w:instrText xml:space="preserve"> HYPERLINK "https://184921.yichafen.com/" </w:instrText>
      </w:r>
      <w:r>
        <w:fldChar w:fldCharType="separate"/>
      </w:r>
      <w:r>
        <w:rPr>
          <w:rStyle w:val="5"/>
          <w:rFonts w:ascii="仿宋_GB2312" w:hAnsi="仿宋_GB2312" w:eastAsia="仿宋_GB2312" w:cs="仿宋_GB2312"/>
          <w:bCs/>
          <w:sz w:val="32"/>
          <w:szCs w:val="32"/>
        </w:rPr>
        <w:t>https://184921.yichafen.com/</w:t>
      </w:r>
      <w:r>
        <w:rPr>
          <w:rStyle w:val="5"/>
          <w:rFonts w:ascii="仿宋_GB2312" w:hAnsi="仿宋_GB2312" w:eastAsia="仿宋_GB2312" w:cs="仿宋_GB2312"/>
          <w:bCs/>
          <w:sz w:val="32"/>
          <w:szCs w:val="32"/>
        </w:rPr>
        <w:fldChar w:fldCharType="end"/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106"/>
    <w:rsid w:val="0043011D"/>
    <w:rsid w:val="005458BA"/>
    <w:rsid w:val="00893217"/>
    <w:rsid w:val="00965C77"/>
    <w:rsid w:val="00BF587C"/>
    <w:rsid w:val="00DF78B8"/>
    <w:rsid w:val="0A712C3F"/>
    <w:rsid w:val="0B5B2106"/>
    <w:rsid w:val="1AF1E17D"/>
    <w:rsid w:val="3B046774"/>
    <w:rsid w:val="3DBEE14B"/>
    <w:rsid w:val="6FFF3B3C"/>
    <w:rsid w:val="FFBF8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2021-06-11T23:19:00Z</dcterms:created>
  <dc:creator>Adore</dc:creator>
  <cp:lastModifiedBy>Administrator</cp:lastModifiedBy>
  <dcterms:modified xsi:type="dcterms:W3CDTF">2021-06-20T14:32:28Z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2B26565CF15E47DDAF276B9FA1C7DE84</vt:lpwstr>
  </property>
</Properties>
</file>