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4" w:type="dxa"/>
        <w:jc w:val="center"/>
        <w:tblCellMar>
          <w:left w:w="0" w:type="dxa"/>
          <w:right w:w="0" w:type="dxa"/>
        </w:tblCellMar>
        <w:tblLook w:val="04A0"/>
      </w:tblPr>
      <w:tblGrid>
        <w:gridCol w:w="963"/>
        <w:gridCol w:w="1988"/>
        <w:gridCol w:w="650"/>
        <w:gridCol w:w="3398"/>
        <w:gridCol w:w="1705"/>
      </w:tblGrid>
      <w:tr w:rsidR="00757E34" w:rsidRPr="00757E34" w:rsidTr="00757E34">
        <w:trPr>
          <w:jc w:val="center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岗位</w:t>
            </w:r>
          </w:p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招聘岗位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招聘人数</w:t>
            </w:r>
          </w:p>
        </w:tc>
        <w:tc>
          <w:tcPr>
            <w:tcW w:w="33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专业要求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b/>
                <w:bCs/>
                <w:sz w:val="21"/>
                <w:szCs w:val="21"/>
              </w:rPr>
              <w:t>学历学位</w:t>
            </w:r>
          </w:p>
        </w:tc>
      </w:tr>
      <w:tr w:rsidR="00757E34" w:rsidRPr="00757E34" w:rsidTr="00757E34">
        <w:trPr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Calibri" w:eastAsia="宋体" w:hAnsi="Calibri" w:cs="Calibri"/>
                <w:sz w:val="21"/>
                <w:szCs w:val="21"/>
              </w:rPr>
              <w:t>2021001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放射科医师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Calibri" w:eastAsia="宋体" w:hAnsi="Calibri" w:cs="Calibri"/>
                <w:sz w:val="21"/>
                <w:szCs w:val="21"/>
              </w:rPr>
              <w:t>2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影像医学与核医学、临床医学（影像医学与核医学方向）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研究生学历、</w:t>
            </w:r>
          </w:p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硕士及以上学位</w:t>
            </w:r>
          </w:p>
        </w:tc>
      </w:tr>
      <w:tr w:rsidR="00757E34" w:rsidRPr="00757E34" w:rsidTr="00757E34">
        <w:trPr>
          <w:trHeight w:val="644"/>
          <w:jc w:val="center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Calibri" w:eastAsia="宋体" w:hAnsi="Calibri" w:cs="Calibri"/>
                <w:sz w:val="21"/>
                <w:szCs w:val="21"/>
              </w:rPr>
              <w:t>2021002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核医学科医师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影像医学与核医学、临床医学（影像医学与核医学方向）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研究生学历、</w:t>
            </w:r>
          </w:p>
          <w:p w:rsidR="00757E34" w:rsidRPr="00757E34" w:rsidRDefault="00757E34" w:rsidP="00757E3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757E34">
              <w:rPr>
                <w:rFonts w:ascii="宋体" w:eastAsia="宋体" w:hAnsi="宋体" w:cs="宋体" w:hint="eastAsia"/>
                <w:sz w:val="21"/>
                <w:szCs w:val="21"/>
              </w:rPr>
              <w:t>硕士及以上学位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757E34"/>
    <w:rsid w:val="00323B43"/>
    <w:rsid w:val="003D37D8"/>
    <w:rsid w:val="004358AB"/>
    <w:rsid w:val="0064020C"/>
    <w:rsid w:val="00757E34"/>
    <w:rsid w:val="008811B0"/>
    <w:rsid w:val="008B7726"/>
    <w:rsid w:val="00B600C9"/>
    <w:rsid w:val="00B952C0"/>
    <w:rsid w:val="00CF7209"/>
    <w:rsid w:val="00EA2F58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22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2021-07-26T12:03:00Z</dcterms:created>
  <dcterms:modified xsi:type="dcterms:W3CDTF">2021-07-26T12:04:00Z</dcterms:modified>
</cp:coreProperties>
</file>