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简体"/>
          <w:b/>
          <w:sz w:val="30"/>
          <w:szCs w:val="30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铜陵郊区经济开发区管委会招聘三级-七级岗位职员报名表</w:t>
      </w:r>
    </w:p>
    <w:tbl>
      <w:tblPr>
        <w:tblStyle w:val="4"/>
        <w:tblW w:w="5149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1568"/>
        <w:gridCol w:w="1301"/>
        <w:gridCol w:w="179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cs="宋体"/>
                <w:kern w:val="0"/>
                <w:sz w:val="30"/>
                <w:szCs w:val="30"/>
              </w:rPr>
              <w:t>姓 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 名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性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  别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restar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(2寸）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民  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族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贯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    历</w:t>
            </w:r>
          </w:p>
        </w:tc>
        <w:tc>
          <w:tcPr>
            <w:tcW w:w="89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742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  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cs="宋体"/>
                <w:kern w:val="0"/>
                <w:sz w:val="30"/>
                <w:szCs w:val="30"/>
              </w:rPr>
              <w:t> 位</w:t>
            </w: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8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</w:t>
            </w:r>
            <w:r>
              <w:rPr>
                <w:rFonts w:cs="宋体"/>
                <w:kern w:val="0"/>
                <w:sz w:val="30"/>
                <w:szCs w:val="30"/>
              </w:rPr>
              <w:t>院校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 xml:space="preserve">专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cs="宋体"/>
                <w:kern w:val="0"/>
                <w:sz w:val="30"/>
                <w:szCs w:val="30"/>
              </w:rPr>
              <w:t>   业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专业</w:t>
            </w:r>
            <w:r>
              <w:rPr>
                <w:rFonts w:hint="eastAsia" w:cs="宋体"/>
                <w:kern w:val="0"/>
                <w:sz w:val="30"/>
                <w:szCs w:val="30"/>
              </w:rPr>
              <w:t>职称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</w:t>
            </w:r>
            <w:r>
              <w:rPr>
                <w:rFonts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1638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7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298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6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</w:t>
            </w:r>
            <w:r>
              <w:rPr>
                <w:rFonts w:cs="宋体"/>
                <w:kern w:val="0"/>
                <w:sz w:val="30"/>
                <w:szCs w:val="30"/>
              </w:rPr>
              <w:t>工作</w:t>
            </w:r>
            <w:r>
              <w:rPr>
                <w:rFonts w:hint="eastAsia" w:cs="宋体"/>
                <w:kern w:val="0"/>
                <w:sz w:val="30"/>
                <w:szCs w:val="30"/>
              </w:rPr>
              <w:t>简</w:t>
            </w:r>
            <w:r>
              <w:rPr>
                <w:rFonts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3964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7" w:hRule="atLeast"/>
          <w:tblCellSpacing w:w="0" w:type="dxa"/>
          <w:jc w:val="center"/>
        </w:trPr>
        <w:tc>
          <w:tcPr>
            <w:tcW w:w="1035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在工作领域有何特长或参与哪些重大项目，取得何种成果</w:t>
            </w:r>
          </w:p>
        </w:tc>
        <w:tc>
          <w:tcPr>
            <w:tcW w:w="3964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bookmarkEnd w:id="0"/>
    </w:tbl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7FA6"/>
    <w:rsid w:val="28A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2021-08-31T03:50:00Z</dcterms:created>
  <dc:creator>TLLY</dc:creator>
  <cp:lastModifiedBy>TLLY</cp:lastModifiedBy>
  <dcterms:modified xsi:type="dcterms:W3CDTF">2021-08-31T03:51:03Z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