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ascii="Times New Roman" w:eastAsia="Times New Roma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1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r>
        <w:t>一流大学建设高校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21"/>
        </w:rPr>
      </w:pP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12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12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26"/>
        </w:rPr>
      </w:pPr>
    </w:p>
    <w:p>
      <w:pPr>
        <w:pStyle w:val="3"/>
        <w:spacing w:before="65"/>
        <w:rPr>
          <w:rFonts w:ascii="Times New Roman"/>
          <w:sz w:val="50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2"/>
        <w:spacing w:before="1" w:line="689" w:lineRule="exact"/>
        <w:jc w:val="center"/>
      </w:pPr>
      <w:r>
        <w:t>师范类本科大学（不包含师范类学院）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313" w:afterLines="100" w:line="689" w:lineRule="exact"/>
        <w:ind w:left="471" w:right="675"/>
        <w:jc w:val="center"/>
        <w:textAlignment w:val="auto"/>
        <w:rPr>
          <w:rFonts w:ascii="方正小标宋_GBK"/>
          <w:sz w:val="26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12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12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12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12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12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>
      <w:pPr>
        <w:pStyle w:val="3"/>
        <w:spacing w:before="0"/>
        <w:ind w:left="0"/>
        <w:rPr>
          <w:rFonts w:ascii="方正小标宋_GBK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8DF"/>
    <w:rsid w:val="00037A05"/>
    <w:rsid w:val="00AF38DF"/>
    <w:rsid w:val="5EF01BF8"/>
    <w:rsid w:val="7123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2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2229</Characters>
  <Lines>18</Lines>
  <Paragraphs>5</Paragraphs>
  <TotalTime>1</TotalTime>
  <ScaleCrop>false</ScaleCrop>
  <LinksUpToDate>false</LinksUpToDate>
  <CharactersWithSpaces>2614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张翠</cp:lastModifiedBy>
  <dcterms:modified xsi:type="dcterms:W3CDTF">2021-09-19T02:23:57Z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