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20" w:lineRule="exact"/>
        <w:jc w:val="both"/>
        <w:rPr>
          <w:rStyle w:val="7"/>
          <w:rFonts w:ascii="方正小标宋简体" w:eastAsia="方正小标宋简体" w:cs="宋体"/>
          <w:b w:val="0"/>
          <w:bCs w:val="0"/>
          <w:sz w:val="28"/>
          <w:szCs w:val="28"/>
        </w:rPr>
      </w:pPr>
      <w:r>
        <w:rPr>
          <w:rStyle w:val="7"/>
          <w:rFonts w:hint="eastAsia" w:ascii="方正小标宋简体" w:eastAsia="方正小标宋简体" w:cs="宋体"/>
          <w:b w:val="0"/>
          <w:bCs w:val="0"/>
          <w:sz w:val="28"/>
          <w:szCs w:val="28"/>
        </w:rPr>
        <w:t>附件</w:t>
      </w:r>
      <w:r>
        <w:rPr>
          <w:rStyle w:val="7"/>
          <w:rFonts w:hint="eastAsia" w:ascii="方正小标宋简体" w:eastAsia="方正小标宋简体" w:cs="宋体"/>
          <w:b w:val="0"/>
          <w:bCs w:val="0"/>
          <w:sz w:val="28"/>
          <w:szCs w:val="28"/>
          <w:lang w:val="en-US" w:eastAsia="zh-CN"/>
        </w:rPr>
        <w:t>2</w:t>
      </w:r>
      <w:r>
        <w:rPr>
          <w:rStyle w:val="7"/>
          <w:rFonts w:hint="eastAsia" w:ascii="方正小标宋简体" w:eastAsia="方正小标宋简体" w:cs="宋体"/>
          <w:b w:val="0"/>
          <w:bCs w:val="0"/>
          <w:sz w:val="28"/>
          <w:szCs w:val="28"/>
        </w:rPr>
        <w:t>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Style w:val="7"/>
          <w:rFonts w:ascii="方正小标宋简体" w:eastAsia="方正小标宋简体" w:cs="宋体"/>
          <w:sz w:val="44"/>
          <w:szCs w:val="44"/>
        </w:rPr>
      </w:pPr>
      <w:r>
        <w:rPr>
          <w:rStyle w:val="7"/>
          <w:rFonts w:hint="eastAsia" w:ascii="方正小标宋简体" w:eastAsia="方正小标宋简体" w:cs="宋体"/>
          <w:sz w:val="44"/>
          <w:szCs w:val="44"/>
        </w:rPr>
        <w:t>承</w:t>
      </w:r>
      <w:r>
        <w:rPr>
          <w:rStyle w:val="7"/>
          <w:rFonts w:hint="eastAsia" w:ascii="方正小标宋简体" w:eastAsia="方正小标宋简体" w:cs="宋体"/>
          <w:sz w:val="44"/>
          <w:szCs w:val="44"/>
          <w:lang w:val="en-US" w:eastAsia="zh-CN"/>
        </w:rPr>
        <w:t xml:space="preserve">  </w:t>
      </w:r>
      <w:r>
        <w:rPr>
          <w:rStyle w:val="7"/>
          <w:rFonts w:hint="eastAsia" w:ascii="方正小标宋简体" w:eastAsia="方正小标宋简体" w:cs="宋体"/>
          <w:sz w:val="44"/>
          <w:szCs w:val="44"/>
        </w:rPr>
        <w:t>诺</w:t>
      </w:r>
      <w:r>
        <w:rPr>
          <w:rStyle w:val="7"/>
          <w:rFonts w:hint="eastAsia" w:ascii="方正小标宋简体" w:eastAsia="方正小标宋简体" w:cs="宋体"/>
          <w:sz w:val="44"/>
          <w:szCs w:val="44"/>
          <w:lang w:val="en-US" w:eastAsia="zh-CN"/>
        </w:rPr>
        <w:t xml:space="preserve">  </w:t>
      </w:r>
      <w:r>
        <w:rPr>
          <w:rStyle w:val="7"/>
          <w:rFonts w:hint="eastAsia" w:ascii="方正小标宋简体" w:eastAsia="方正小标宋简体" w:cs="宋体"/>
          <w:sz w:val="44"/>
          <w:szCs w:val="44"/>
        </w:rPr>
        <w:t>书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00" w:firstLineChars="200"/>
        <w:jc w:val="both"/>
        <w:textAlignment w:val="auto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我已仔细阅读《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古</w:t>
      </w:r>
      <w:r>
        <w:rPr>
          <w:rFonts w:hint="eastAsia" w:ascii="仿宋_GB2312" w:eastAsia="仿宋_GB2312"/>
          <w:color w:val="000000"/>
          <w:sz w:val="30"/>
          <w:szCs w:val="30"/>
        </w:rPr>
        <w:t>县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医疗集团</w:t>
      </w:r>
      <w:r>
        <w:rPr>
          <w:rFonts w:ascii="仿宋_GB2312" w:eastAsia="仿宋_GB2312"/>
          <w:color w:val="000000"/>
          <w:sz w:val="30"/>
          <w:szCs w:val="30"/>
        </w:rPr>
        <w:t>202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0"/>
          <w:szCs w:val="30"/>
        </w:rPr>
        <w:t>年公开招聘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医疗卫生专业技术</w:t>
      </w:r>
      <w:r>
        <w:rPr>
          <w:rFonts w:hint="eastAsia" w:ascii="仿宋_GB2312" w:eastAsia="仿宋_GB2312"/>
          <w:color w:val="000000"/>
          <w:sz w:val="30"/>
          <w:szCs w:val="30"/>
        </w:rPr>
        <w:t>人员公告》及《事业单位公开招聘违纪违规处理规定》等资料，清楚并理解其内容。</w:t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590" w:firstLineChars="196"/>
        <w:jc w:val="both"/>
        <w:textAlignment w:val="auto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在此我郑重承诺：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00" w:firstLineChars="200"/>
        <w:textAlignment w:val="auto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一、自觉遵守事业单位公开招聘考试聘用的有关政策；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二、真实、准确地提供本人个人信息、证明资料、证件等相关材料；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00" w:firstLineChars="200"/>
        <w:textAlignment w:val="auto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　四、认真履行报考人员的各项义务；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　五、遵守考试纪律，服从考试安排，不舞弊或协助他人舞弊；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</w:t>
      </w:r>
      <w:r>
        <w:rPr>
          <w:rFonts w:hint="eastAsia" w:ascii="仿宋_GB2312" w:eastAsia="仿宋_GB2312"/>
          <w:color w:val="000000"/>
          <w:sz w:val="30"/>
          <w:szCs w:val="30"/>
        </w:rPr>
        <w:t>六、如出现以下情形视为自动放弃本次考试</w:t>
      </w:r>
      <w:r>
        <w:rPr>
          <w:rFonts w:ascii="仿宋_GB2312" w:eastAsia="仿宋_GB2312"/>
          <w:color w:val="000000"/>
          <w:sz w:val="30"/>
          <w:szCs w:val="30"/>
        </w:rPr>
        <w:t>: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(1)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未在规定时间内提交完整报考信息的。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(2)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未在规定时间内缴纳考试费用的。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(3)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未在规定时间内领取《准考证》的。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00" w:firstLineChars="200"/>
        <w:textAlignment w:val="auto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(4)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未在规定时间进入考场的。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00" w:firstLineChars="200"/>
        <w:textAlignment w:val="auto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(5)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未在规定时间资格复审的。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七、整个招聘考试期间，</w:t>
      </w:r>
      <w:r>
        <w:rPr>
          <w:rFonts w:hint="eastAsia" w:ascii="仿宋_GB2312" w:eastAsia="仿宋_GB2312"/>
          <w:sz w:val="32"/>
          <w:szCs w:val="32"/>
        </w:rPr>
        <w:t>考生本人保证通讯畅通，因通讯不畅造成的后果，</w:t>
      </w:r>
      <w:r>
        <w:rPr>
          <w:rFonts w:hint="eastAsia" w:ascii="仿宋_GB2312" w:eastAsia="仿宋_GB2312"/>
          <w:color w:val="000000"/>
          <w:sz w:val="30"/>
          <w:szCs w:val="30"/>
        </w:rPr>
        <w:t>自愿承担相应责任。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</w:t>
      </w:r>
      <w:r>
        <w:rPr>
          <w:rFonts w:hint="eastAsia" w:ascii="仿宋_GB2312" w:eastAsia="仿宋_GB2312"/>
          <w:color w:val="000000"/>
          <w:sz w:val="30"/>
          <w:szCs w:val="30"/>
        </w:rPr>
        <w:t>八、</w:t>
      </w:r>
      <w:r>
        <w:rPr>
          <w:rFonts w:hint="eastAsia" w:ascii="仿宋_GB2312" w:eastAsia="仿宋_GB2312"/>
          <w:color w:val="000000"/>
          <w:spacing w:val="-8"/>
          <w:sz w:val="30"/>
          <w:szCs w:val="30"/>
        </w:rPr>
        <w:t>本人会及时查看</w:t>
      </w:r>
      <w:r>
        <w:rPr>
          <w:rFonts w:hint="eastAsia" w:ascii="仿宋_GB2312" w:eastAsia="仿宋_GB2312"/>
          <w:color w:val="000000"/>
          <w:spacing w:val="-8"/>
          <w:sz w:val="30"/>
          <w:szCs w:val="30"/>
          <w:lang w:eastAsia="zh-CN"/>
        </w:rPr>
        <w:t>古</w:t>
      </w:r>
      <w:r>
        <w:rPr>
          <w:rFonts w:hint="eastAsia" w:ascii="仿宋_GB2312" w:eastAsia="仿宋_GB2312"/>
          <w:color w:val="000000"/>
          <w:spacing w:val="-8"/>
          <w:sz w:val="30"/>
          <w:szCs w:val="30"/>
        </w:rPr>
        <w:t>县人民政府网</w:t>
      </w:r>
      <w:r>
        <w:rPr>
          <w:rFonts w:hint="eastAsia" w:ascii="仿宋_GB2312" w:eastAsia="仿宋_GB2312"/>
          <w:spacing w:val="-8"/>
          <w:sz w:val="32"/>
          <w:szCs w:val="32"/>
        </w:rPr>
        <w:t>（</w:t>
      </w:r>
      <w:r>
        <w:rPr>
          <w:rFonts w:hint="eastAsia" w:ascii="仿宋_GB2312" w:eastAsia="仿宋_GB2312"/>
          <w:color w:val="000000"/>
          <w:spacing w:val="-8"/>
          <w:sz w:val="30"/>
          <w:szCs w:val="30"/>
        </w:rPr>
        <w:t>www.guxian.gov.cn</w:t>
      </w:r>
      <w:r>
        <w:rPr>
          <w:rFonts w:hint="eastAsia" w:ascii="仿宋_GB2312" w:eastAsia="仿宋_GB2312"/>
          <w:spacing w:val="-8"/>
          <w:sz w:val="32"/>
          <w:szCs w:val="32"/>
        </w:rPr>
        <w:t>）</w:t>
      </w:r>
      <w:r>
        <w:rPr>
          <w:rFonts w:hint="eastAsia" w:ascii="仿宋_GB2312" w:eastAsia="仿宋_GB2312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对违反以上承诺所造成的后果，本人自愿承担全部责任。</w:t>
      </w:r>
    </w:p>
    <w:p>
      <w:pPr>
        <w:spacing w:line="420" w:lineRule="exact"/>
        <w:ind w:left="645"/>
        <w:jc w:val="left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本人签字：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　　　　　　　　　　　　　　　　</w:t>
      </w:r>
    </w:p>
    <w:p>
      <w:pPr>
        <w:spacing w:line="420" w:lineRule="exact"/>
        <w:ind w:firstLine="6795" w:firstLineChars="2265"/>
        <w:jc w:val="left"/>
        <w:rPr>
          <w:sz w:val="30"/>
          <w:szCs w:val="30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　月　日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 </w:t>
      </w:r>
    </w:p>
    <w:sectPr>
      <w:pgSz w:w="11906" w:h="16838"/>
      <w:pgMar w:top="1588" w:right="1474" w:bottom="164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827331"/>
    <w:multiLevelType w:val="multilevel"/>
    <w:tmpl w:val="6D827331"/>
    <w:lvl w:ilvl="0" w:tentative="0">
      <w:start w:val="9"/>
      <w:numFmt w:val="japaneseCounting"/>
      <w:lvlText w:val="%1、"/>
      <w:lvlJc w:val="left"/>
      <w:pPr>
        <w:tabs>
          <w:tab w:val="left" w:pos="1320"/>
        </w:tabs>
        <w:ind w:left="13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0B6F"/>
    <w:rsid w:val="00014368"/>
    <w:rsid w:val="00017631"/>
    <w:rsid w:val="0006681B"/>
    <w:rsid w:val="000B7E97"/>
    <w:rsid w:val="00121F59"/>
    <w:rsid w:val="00152D82"/>
    <w:rsid w:val="00195361"/>
    <w:rsid w:val="00195B42"/>
    <w:rsid w:val="001B5D1F"/>
    <w:rsid w:val="002048DD"/>
    <w:rsid w:val="00211491"/>
    <w:rsid w:val="002949BA"/>
    <w:rsid w:val="002A04A8"/>
    <w:rsid w:val="00312422"/>
    <w:rsid w:val="00330799"/>
    <w:rsid w:val="0035426C"/>
    <w:rsid w:val="00390110"/>
    <w:rsid w:val="00392D4D"/>
    <w:rsid w:val="003A65C8"/>
    <w:rsid w:val="00407DB5"/>
    <w:rsid w:val="004261E9"/>
    <w:rsid w:val="00432A5F"/>
    <w:rsid w:val="004613FD"/>
    <w:rsid w:val="00495B18"/>
    <w:rsid w:val="004A74D9"/>
    <w:rsid w:val="004F0410"/>
    <w:rsid w:val="005031BC"/>
    <w:rsid w:val="00504748"/>
    <w:rsid w:val="00527F6C"/>
    <w:rsid w:val="005542DC"/>
    <w:rsid w:val="005B436F"/>
    <w:rsid w:val="005E5D1F"/>
    <w:rsid w:val="006001CC"/>
    <w:rsid w:val="00603394"/>
    <w:rsid w:val="00611C86"/>
    <w:rsid w:val="00667698"/>
    <w:rsid w:val="00676C36"/>
    <w:rsid w:val="006A40D6"/>
    <w:rsid w:val="006A72DD"/>
    <w:rsid w:val="006D0CB8"/>
    <w:rsid w:val="006F4F90"/>
    <w:rsid w:val="00734F66"/>
    <w:rsid w:val="00744A07"/>
    <w:rsid w:val="007A0AC7"/>
    <w:rsid w:val="007B11F7"/>
    <w:rsid w:val="007E0B6F"/>
    <w:rsid w:val="007F3383"/>
    <w:rsid w:val="007F40C8"/>
    <w:rsid w:val="008151A6"/>
    <w:rsid w:val="008B19EF"/>
    <w:rsid w:val="008E26AA"/>
    <w:rsid w:val="008F6F86"/>
    <w:rsid w:val="008F71B7"/>
    <w:rsid w:val="008F7BFB"/>
    <w:rsid w:val="0095532D"/>
    <w:rsid w:val="00962828"/>
    <w:rsid w:val="00966CE5"/>
    <w:rsid w:val="00976102"/>
    <w:rsid w:val="009765F9"/>
    <w:rsid w:val="00983B64"/>
    <w:rsid w:val="009923D2"/>
    <w:rsid w:val="009954A4"/>
    <w:rsid w:val="009C587B"/>
    <w:rsid w:val="009E4491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65882"/>
    <w:rsid w:val="00B72CA0"/>
    <w:rsid w:val="00B7329B"/>
    <w:rsid w:val="00BB0D65"/>
    <w:rsid w:val="00BF15A1"/>
    <w:rsid w:val="00C107A8"/>
    <w:rsid w:val="00CB16CE"/>
    <w:rsid w:val="00D01B32"/>
    <w:rsid w:val="00D04FF4"/>
    <w:rsid w:val="00D15698"/>
    <w:rsid w:val="00D21BA7"/>
    <w:rsid w:val="00D33F86"/>
    <w:rsid w:val="00D627E7"/>
    <w:rsid w:val="00D7751F"/>
    <w:rsid w:val="00D8670B"/>
    <w:rsid w:val="00DC1916"/>
    <w:rsid w:val="00DC19F2"/>
    <w:rsid w:val="00DE2DF4"/>
    <w:rsid w:val="00DE33CC"/>
    <w:rsid w:val="00DE637E"/>
    <w:rsid w:val="00E10DE5"/>
    <w:rsid w:val="00E3023B"/>
    <w:rsid w:val="00E60A5F"/>
    <w:rsid w:val="00EB158A"/>
    <w:rsid w:val="00EE39F6"/>
    <w:rsid w:val="00EE407A"/>
    <w:rsid w:val="00EE5A8C"/>
    <w:rsid w:val="00F13C2A"/>
    <w:rsid w:val="00F432AE"/>
    <w:rsid w:val="00F65328"/>
    <w:rsid w:val="00FA42A5"/>
    <w:rsid w:val="00FC7619"/>
    <w:rsid w:val="00FD1F93"/>
    <w:rsid w:val="00FE3ACB"/>
    <w:rsid w:val="00FF6E19"/>
    <w:rsid w:val="03666F51"/>
    <w:rsid w:val="0A2424DF"/>
    <w:rsid w:val="0A5C5DE2"/>
    <w:rsid w:val="0BFD3CA7"/>
    <w:rsid w:val="13E2271F"/>
    <w:rsid w:val="146758E0"/>
    <w:rsid w:val="14872ABF"/>
    <w:rsid w:val="17A850A4"/>
    <w:rsid w:val="18B1319A"/>
    <w:rsid w:val="1C260010"/>
    <w:rsid w:val="1EAA557D"/>
    <w:rsid w:val="1F7B78F5"/>
    <w:rsid w:val="2A91293F"/>
    <w:rsid w:val="36632169"/>
    <w:rsid w:val="3B946E22"/>
    <w:rsid w:val="43233EA0"/>
    <w:rsid w:val="46A94FB9"/>
    <w:rsid w:val="493F25A5"/>
    <w:rsid w:val="4AE0738D"/>
    <w:rsid w:val="50A26F3A"/>
    <w:rsid w:val="576B1D46"/>
    <w:rsid w:val="59010125"/>
    <w:rsid w:val="59B96C91"/>
    <w:rsid w:val="5AF83A8B"/>
    <w:rsid w:val="5D2B626A"/>
    <w:rsid w:val="650C3C7D"/>
    <w:rsid w:val="682D1DE0"/>
    <w:rsid w:val="6C64028F"/>
    <w:rsid w:val="6E236459"/>
    <w:rsid w:val="70007E52"/>
    <w:rsid w:val="71B0650C"/>
    <w:rsid w:val="74963FD9"/>
    <w:rsid w:val="762E14A7"/>
    <w:rsid w:val="7A120B52"/>
    <w:rsid w:val="7A9C6C6A"/>
    <w:rsid w:val="7D1D1075"/>
    <w:rsid w:val="7F8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85</Words>
  <Characters>489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2020-06-30T09:28:00Z</dcterms:created>
  <dc:creator>User</dc:creator>
  <cp:lastModifiedBy>即将逝去的青春</cp:lastModifiedBy>
  <cp:lastPrinted>2018-05-17T08:46:00Z</cp:lastPrinted>
  <dcterms:modified xsi:type="dcterms:W3CDTF">2021-09-30T12:17:59Z</dcterms:modified>
  <dc:title>附件4：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6604B055B9CA4A1FA1C552082E58CC15</vt:lpwstr>
  </property>
</Properties>
</file>