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23" w:rsidRDefault="00F9003F">
      <w:pPr>
        <w:pStyle w:val="a5"/>
        <w:spacing w:before="0" w:before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AD6B23" w:rsidRDefault="00F9003F" w:rsidP="00F9003F">
      <w:pPr>
        <w:pStyle w:val="a5"/>
        <w:spacing w:beforeLines="100" w:beforeAutospacing="0"/>
        <w:ind w:firstLineChars="1000" w:firstLine="2700"/>
        <w:jc w:val="both"/>
      </w:pPr>
      <w:r>
        <w:rPr>
          <w:sz w:val="27"/>
          <w:szCs w:val="27"/>
        </w:rPr>
        <w:t> </w:t>
      </w:r>
      <w:r>
        <w:rPr>
          <w:rStyle w:val="a6"/>
          <w:sz w:val="44"/>
          <w:szCs w:val="44"/>
        </w:rPr>
        <w:t>诚信承诺书</w:t>
      </w:r>
      <w:r>
        <w:t xml:space="preserve"> </w:t>
      </w:r>
    </w:p>
    <w:p w:rsidR="00AD6B23" w:rsidRDefault="00F9003F">
      <w:pPr>
        <w:pStyle w:val="a5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</w:p>
    <w:p w:rsidR="00AD6B23" w:rsidRDefault="00F9003F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严格按照该考试的有关政策和规定进行报考。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AD6B23" w:rsidRDefault="00F9003F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保证报名时所提交的报考信息是真实、准确、合法的。如有虚假信息和作假行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为，本人自愿承担相应责任。</w:t>
      </w:r>
    </w:p>
    <w:p w:rsidR="00AD6B23" w:rsidRDefault="00F9003F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自觉服从考试组织管理部门的统一安排，接受监考人员的监督、检查、管理。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4.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保证在考试中诚实守信，自觉遵守有关规定。如有违纪、违规、违法行为，自愿接受处罚。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5.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遵守疫情防控相关规定。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6.</w:t>
      </w:r>
      <w:r>
        <w:rPr>
          <w:rFonts w:ascii="仿宋_GB2312" w:eastAsia="仿宋_GB2312" w:hAnsi="仿宋_GB2312" w:cs="仿宋_GB2312" w:hint="eastAsia"/>
          <w:sz w:val="32"/>
          <w:szCs w:val="32"/>
        </w:rPr>
        <w:t>如下情形视为自动放弃本次考试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: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(1)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未在规定时间内提交完整报考信息的。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(2)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未在规定时间内网上缴费的。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(3)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未在规定时间内打印《准考证》的。</w:t>
      </w:r>
    </w:p>
    <w:p w:rsidR="00AD6B23" w:rsidRDefault="00AD6B23">
      <w:pPr>
        <w:pStyle w:val="a5"/>
        <w:spacing w:before="0" w:beforeAutospacing="0" w:after="0" w:afterAutospacing="0"/>
        <w:jc w:val="both"/>
      </w:pPr>
    </w:p>
    <w:p w:rsidR="00AD6B23" w:rsidRDefault="00AD6B23">
      <w:pPr>
        <w:pStyle w:val="a5"/>
        <w:spacing w:before="0" w:beforeAutospacing="0" w:after="0" w:afterAutospacing="0"/>
        <w:jc w:val="both"/>
      </w:pPr>
    </w:p>
    <w:p w:rsidR="00AD6B23" w:rsidRDefault="00AD6B23">
      <w:pPr>
        <w:pStyle w:val="a5"/>
        <w:spacing w:before="0" w:beforeAutospacing="0" w:after="0" w:afterAutospacing="0"/>
        <w:jc w:val="both"/>
      </w:pPr>
    </w:p>
    <w:p w:rsidR="00AD6B23" w:rsidRDefault="00AD6B23">
      <w:pPr>
        <w:pStyle w:val="a5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D6B23" w:rsidRDefault="00F9003F">
      <w:pPr>
        <w:pStyle w:val="a5"/>
        <w:spacing w:before="0" w:beforeAutospacing="0" w:after="0" w:afterAutospacing="0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D6B23" w:rsidRDefault="00AD6B23"/>
    <w:sectPr w:rsidR="00AD6B23" w:rsidSect="00AD6B2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688"/>
    <w:rsid w:val="00294C12"/>
    <w:rsid w:val="00412207"/>
    <w:rsid w:val="00441688"/>
    <w:rsid w:val="004745A8"/>
    <w:rsid w:val="00890B9D"/>
    <w:rsid w:val="00942908"/>
    <w:rsid w:val="009B05BC"/>
    <w:rsid w:val="00A42092"/>
    <w:rsid w:val="00AD6B23"/>
    <w:rsid w:val="00F9003F"/>
    <w:rsid w:val="28270C6D"/>
    <w:rsid w:val="29B807CB"/>
    <w:rsid w:val="669F7DD2"/>
    <w:rsid w:val="79394799"/>
    <w:rsid w:val="7A26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D6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6B2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AD6B2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D6B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微软公司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2021-09-28T13:43:00Z</cp:lastPrinted>
  <dcterms:created xsi:type="dcterms:W3CDTF">2020-07-17T04:27:00Z</dcterms:created>
  <dcterms:modified xsi:type="dcterms:W3CDTF">2021-09-30T06:57:00Z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9027B800B4564ED881B5A005F8ADCFBD</vt:lpwstr>
  </property>
</Properties>
</file>