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eastAsia="zh-CN"/>
        </w:rPr>
        <w:t>个人简历参考模板</w:t>
      </w:r>
      <w:r>
        <w:rPr>
          <w:rFonts w:hint="eastAsia"/>
          <w:b/>
          <w:bCs/>
          <w:sz w:val="36"/>
          <w:szCs w:val="44"/>
        </w:rPr>
        <w:t>（专任教师岗位）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55"/>
        <w:gridCol w:w="514"/>
        <w:gridCol w:w="1362"/>
        <w:gridCol w:w="1253"/>
        <w:gridCol w:w="1067"/>
        <w:gridCol w:w="5"/>
        <w:gridCol w:w="1134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应聘单位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最高学历毕业时间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身份证号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39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户口类型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家庭户口或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XX学校（单位）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集体户口（二选一）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9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身心健康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状况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外语水平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计算机水平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教育经历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（从高中起）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毕业学校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所属学科及专业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高中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大专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本科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硕士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博士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博士后经历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博士后单位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学科（领域）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工作经历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（限正式工作）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国外访学、工作经历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起止年月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（6个月以上填写）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国家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学校或单位名称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类别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（访学、工作等）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99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5年代表性成果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论文、论著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（限10项）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作者排序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（通讯作者等情况请注明）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论文/著作名称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发表期刊/出版社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发表/出版时间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收录情况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科研项目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项目起止时间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主持或排名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获奖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/称号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授予单位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奖项/称号名称及等级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获批时间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专利等其他成果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成果类型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、批示等）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批准单位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获批时间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来校工作思路及预期目标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（500字以内）</w:t>
            </w:r>
          </w:p>
        </w:tc>
        <w:tc>
          <w:tcPr>
            <w:tcW w:w="788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爱好、特长、自我评价</w:t>
            </w:r>
          </w:p>
        </w:tc>
        <w:tc>
          <w:tcPr>
            <w:tcW w:w="788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788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991" w:type="dxa"/>
            <w:gridSpan w:val="9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附：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其他详细情况及支撑材料。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D6768"/>
    <w:rsid w:val="099B603D"/>
    <w:rsid w:val="112423B1"/>
    <w:rsid w:val="18ED6768"/>
    <w:rsid w:val="3D4827CF"/>
    <w:rsid w:val="3F9115F7"/>
    <w:rsid w:val="45B90EC9"/>
    <w:rsid w:val="4D5C4F04"/>
    <w:rsid w:val="4FE0570F"/>
    <w:rsid w:val="5C852025"/>
    <w:rsid w:val="5D127026"/>
    <w:rsid w:val="62AB28B1"/>
    <w:rsid w:val="67655E18"/>
    <w:rsid w:val="71F32373"/>
    <w:rsid w:val="746511F4"/>
    <w:rsid w:val="7D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2022-05-06T08:05:00Z</dcterms:created>
  <dc:creator>Fred</dc:creator>
  <cp:lastModifiedBy>Fred</cp:lastModifiedBy>
  <dcterms:modified xsi:type="dcterms:W3CDTF">2022-05-06T10:23:26Z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55592D39A9E546B8BDFF0DBCD3AF7458</vt:lpwstr>
  </property>
</Properties>
</file>