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color w:val="auto"/>
          <w:kern w:val="0"/>
          <w:sz w:val="44"/>
          <w:szCs w:val="44"/>
        </w:rPr>
        <w:t>赣州经济技术开发区新时代文明实践中心</w:t>
      </w:r>
    </w:p>
    <w:bookmarkEnd w:id="0"/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auto"/>
          <w:kern w:val="0"/>
          <w:sz w:val="44"/>
          <w:szCs w:val="44"/>
        </w:rPr>
        <w:t>特殊岗位自聘人员报名表</w:t>
      </w:r>
    </w:p>
    <w:tbl>
      <w:tblPr>
        <w:tblStyle w:val="3"/>
        <w:tblW w:w="88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75"/>
        <w:gridCol w:w="1321"/>
        <w:gridCol w:w="1278"/>
        <w:gridCol w:w="1321"/>
        <w:gridCol w:w="1233"/>
        <w:gridCol w:w="16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邮箱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84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5258" w:firstLineChars="2191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                  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NmYzZWIxZmUyOTk5YjI5ZTQwYTJkYzQ1NmFlZGYifQ=="/>
  </w:docVars>
  <w:rsids>
    <w:rsidRoot w:val="00000000"/>
    <w:rsid w:val="00B55B61"/>
    <w:rsid w:val="084D31AF"/>
    <w:rsid w:val="0D5A2EA0"/>
    <w:rsid w:val="13180F89"/>
    <w:rsid w:val="1CD221A8"/>
    <w:rsid w:val="286949D5"/>
    <w:rsid w:val="28A3748D"/>
    <w:rsid w:val="2A0F392D"/>
    <w:rsid w:val="2E1F7870"/>
    <w:rsid w:val="3C9A382C"/>
    <w:rsid w:val="423365B2"/>
    <w:rsid w:val="434F4931"/>
    <w:rsid w:val="52516D00"/>
    <w:rsid w:val="55AE585D"/>
    <w:rsid w:val="611704DA"/>
    <w:rsid w:val="651569E0"/>
    <w:rsid w:val="6E0320F8"/>
    <w:rsid w:val="72BA1917"/>
    <w:rsid w:val="7FE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1875</Words>
  <Characters>1985</Characters>
  <Lines>0</Lines>
  <Paragraphs>0</Paragraphs>
  <TotalTime>7</TotalTime>
  <ScaleCrop>false</ScaleCrop>
  <LinksUpToDate>false</LinksUpToDate>
  <CharactersWithSpaces>2066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2022-04-20T01:17:00Z</dcterms:created>
  <dc:creator>hua'wei</dc:creator>
  <cp:lastModifiedBy>%E4%B8%94%E8%A1%8C%E4%B8%94%E6%AD%8C</cp:lastModifiedBy>
  <cp:lastPrinted>2022-05-12T10:00:00Z</cp:lastPrinted>
  <dcterms:modified xsi:type="dcterms:W3CDTF">2022-05-12T10:48:21Z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6CECE8328889453C9147FD5E9D3C5D4B</vt:lpwstr>
  </property>
</Properties>
</file>