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napToGrid w:val="0"/>
        <w:jc w:val="center"/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right="15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/>
        </w:rPr>
        <w:t>2022年吉林省省直事业单位公开招聘工作人员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right="150"/>
        <w:jc w:val="center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考生行程轨迹、体温监测记录单（6号）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lang w:eastAsia="zh-CN"/>
              </w:rPr>
              <w:t>日期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</w:t>
            </w:r>
            <w:r>
              <w:rPr>
                <w:rFonts w:hint="eastAsia" w:eastAsia="黑体"/>
                <w:sz w:val="22"/>
                <w:lang w:eastAsia="zh-CN"/>
              </w:rPr>
              <w:t>时间、</w:t>
            </w:r>
            <w:r>
              <w:rPr>
                <w:rFonts w:eastAsia="黑体"/>
                <w:sz w:val="22"/>
              </w:rPr>
              <w:t>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笔试考试前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DB952D1"/>
    <w:rsid w:val="59547425"/>
    <w:rsid w:val="776FCB0B"/>
    <w:rsid w:val="F391DD7D"/>
    <w:rsid w:val="F5F548FB"/>
    <w:rsid w:val="FAB7E4CA"/>
    <w:rsid w:val="FBFEF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2020-07-01T18:10:00Z</dcterms:created>
  <dc:creator>lenovo</dc:creator>
  <cp:lastModifiedBy>thtf</cp:lastModifiedBy>
  <cp:lastPrinted>2022-07-01T16:31:00Z</cp:lastPrinted>
  <dcterms:modified xsi:type="dcterms:W3CDTF">2022-07-20T10:49:59Z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