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3</w:t>
      </w:r>
    </w:p>
    <w:p>
      <w:pPr>
        <w:spacing w:line="600" w:lineRule="exact"/>
        <w:jc w:val="center"/>
        <w:rPr>
          <w:rFonts w:ascii="宋体" w:hAnsi="宋体"/>
          <w:b/>
          <w:color w:val="000000" w:themeColor="text1"/>
          <w:sz w:val="44"/>
          <w:szCs w:val="44"/>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2022年长沙市</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人力资源和社会保障</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局及所属事业单位</w:t>
      </w:r>
    </w:p>
    <w:p>
      <w:pPr>
        <w:spacing w:line="600" w:lineRule="exact"/>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公开招聘中级雇员疫情防控</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方案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w:t>
      </w:r>
      <w:r>
        <w:rPr>
          <w:rFonts w:hint="eastAsia" w:ascii="仿宋_GB2312" w:eastAsia="仿宋_GB2312"/>
          <w:color w:val="000000" w:themeColor="text1"/>
          <w:sz w:val="32"/>
          <w:szCs w:val="32"/>
          <w:lang w:eastAsia="zh-CN"/>
          <w14:textFill>
            <w14:solidFill>
              <w14:schemeClr w14:val="tx1"/>
            </w14:solidFill>
          </w14:textFill>
        </w:rPr>
        <w:t>将</w:t>
      </w:r>
      <w:r>
        <w:rPr>
          <w:rFonts w:hint="eastAsia" w:ascii="仿宋_GB2312" w:eastAsia="仿宋_GB2312"/>
          <w:color w:val="000000" w:themeColor="text1"/>
          <w:sz w:val="32"/>
          <w:szCs w:val="32"/>
          <w14:textFill>
            <w14:solidFill>
              <w14:schemeClr w14:val="tx1"/>
            </w14:solidFill>
          </w14:textFill>
        </w:rPr>
        <w:t>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、《2022年长沙市</w:t>
      </w:r>
      <w:r>
        <w:rPr>
          <w:rFonts w:hint="eastAsia" w:ascii="仿宋_GB2312" w:eastAsia="仿宋_GB2312"/>
          <w:b/>
          <w:color w:val="000000" w:themeColor="text1"/>
          <w:sz w:val="32"/>
          <w:szCs w:val="32"/>
          <w:lang w:eastAsia="zh-CN"/>
          <w14:textFill>
            <w14:solidFill>
              <w14:schemeClr w14:val="tx1"/>
            </w14:solidFill>
          </w14:textFill>
        </w:rPr>
        <w:t>人力资源和社会保障局及所属事业单位公开招聘中级雇员</w:t>
      </w:r>
      <w:r>
        <w:rPr>
          <w:rFonts w:hint="eastAsia" w:ascii="仿宋_GB2312" w:eastAsia="仿宋_GB2312"/>
          <w:b/>
          <w:color w:val="000000" w:themeColor="text1"/>
          <w:sz w:val="32"/>
          <w:szCs w:val="32"/>
          <w14:textFill>
            <w14:solidFill>
              <w14:schemeClr w14:val="tx1"/>
            </w14:solidFill>
          </w14:textFill>
        </w:rPr>
        <w:t>疫情防控考生承诺书》</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考生应于本公告发布之日起</w:t>
      </w:r>
      <w:r>
        <w:rPr>
          <w:rFonts w:hint="eastAsia" w:ascii="仿宋_GB2312" w:eastAsia="仿宋_GB2312"/>
          <w:color w:val="000000" w:themeColor="text1"/>
          <w:sz w:val="32"/>
          <w:szCs w:val="32"/>
          <w:lang w:val="en-US" w:eastAsia="zh-CN"/>
          <w14:textFill>
            <w14:solidFill>
              <w14:schemeClr w14:val="tx1"/>
            </w14:solidFill>
          </w14:textFill>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湖南省内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5</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、外</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w:t>
      </w:r>
      <w:r>
        <w:rPr>
          <w:rFonts w:hint="eastAsia" w:ascii="仿宋_GB2312" w:eastAsia="仿宋_GB2312"/>
          <w:color w:val="000000" w:themeColor="text1"/>
          <w:sz w:val="32"/>
          <w:szCs w:val="32"/>
          <w:lang w:eastAsia="zh-CN"/>
          <w14:textFill>
            <w14:solidFill>
              <w14:schemeClr w14:val="tx1"/>
            </w14:solidFill>
          </w14:textFill>
        </w:rPr>
        <w:t>《2022年长沙市人力资源和社会保障局及所属事业单位公开招聘政府中级雇员疫情防控考生承诺书</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w:t>
      </w:r>
      <w:r>
        <w:rPr>
          <w:rFonts w:hint="eastAsia" w:ascii="仿宋_GB2312" w:eastAsia="仿宋_GB2312"/>
          <w:color w:val="000000" w:themeColor="text1"/>
          <w:sz w:val="32"/>
          <w:szCs w:val="32"/>
          <w:lang w:eastAsia="zh-CN"/>
          <w14:textFill>
            <w14:solidFill>
              <w14:schemeClr w14:val="tx1"/>
            </w14:solidFill>
          </w14:textFill>
        </w:rPr>
        <w:t>提供湖南居民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新冠肺炎病毒核酸检测阴性报告的，不能提供《2022年长沙市人力资源和社会保障局及所属事业单位公开招聘政府中级雇员疫情防控考生承诺书</w:t>
      </w:r>
      <w:r>
        <w:rPr>
          <w:rFonts w:hint="eastAsia" w:ascii="仿宋_GB2312" w:eastAsia="仿宋_GB2312"/>
          <w:color w:val="000000" w:themeColor="text1"/>
          <w:sz w:val="32"/>
          <w:szCs w:val="32"/>
          <w14:textFill>
            <w14:solidFill>
              <w14:schemeClr w14:val="tx1"/>
            </w14:solidFill>
          </w14:textFill>
        </w:rPr>
        <w:t>》的;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3、根据疫情防控规定和要求，仍在隔离治疗、集中隔离医学观察、居家隔离医学观察、居家健康监测期或闭环管理期的；处于当地政府宣布为封控管控区的；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或尚未公布高风险区但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天内发生社会面疫情传播或者发生疫情外溢的县（县级市、区、自治县、旗、自治旗等；直辖市、副省级市则为街道、镇）旅居史的。（高风险区名单以国家卫健委公布名单为准）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ascii="仿宋_GB2312" w:hAnsi="仿宋_GB2312" w:eastAsia="仿宋_GB2312" w:cs="仿宋_GB2312"/>
          <w:color w:val="000000" w:themeColor="text1"/>
          <w:sz w:val="32"/>
          <w:szCs w:val="32"/>
          <w14:textFill>
            <w14:solidFill>
              <w14:schemeClr w14:val="tx1"/>
            </w14:solidFill>
          </w14:textFill>
        </w:rPr>
        <w:t>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天内从外省</w:t>
      </w:r>
      <w:r>
        <w:rPr>
          <w:rFonts w:hint="eastAsia" w:ascii="仿宋_GB2312" w:hAnsi="仿宋_GB2312" w:eastAsia="仿宋_GB2312" w:cs="仿宋_GB2312"/>
          <w:color w:val="000000" w:themeColor="text1"/>
          <w:sz w:val="32"/>
          <w:szCs w:val="32"/>
          <w:lang w:eastAsia="zh-CN"/>
          <w14:textFill>
            <w14:solidFill>
              <w14:schemeClr w14:val="tx1"/>
            </w14:solidFill>
          </w14:textFill>
        </w:rPr>
        <w:t>、外市</w:t>
      </w:r>
      <w:r>
        <w:rPr>
          <w:rFonts w:hint="eastAsia" w:ascii="仿宋_GB2312" w:hAnsi="仿宋_GB2312" w:eastAsia="仿宋_GB2312" w:cs="仿宋_GB2312"/>
          <w:color w:val="000000" w:themeColor="text1"/>
          <w:sz w:val="32"/>
          <w:szCs w:val="32"/>
          <w14:textFill>
            <w14:solidFill>
              <w14:schemeClr w14:val="tx1"/>
            </w14:solidFill>
          </w14:textFill>
        </w:rPr>
        <w:t>入长返长的，不能提供考试前3天内2次核酸检测阴性报告（2次采样间隔至少24小时，其中最近一次应为长沙市检测)。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w:t>
      </w:r>
      <w:bookmarkStart w:id="0" w:name="_GoBack"/>
      <w:bookmarkEnd w:id="0"/>
      <w:r>
        <w:rPr>
          <w:rFonts w:hint="eastAsia" w:ascii="仿宋_GB2312" w:eastAsia="仿宋_GB2312"/>
          <w:color w:val="000000" w:themeColor="text1"/>
          <w:sz w:val="32"/>
          <w:szCs w:val="32"/>
          <w14:textFill>
            <w14:solidFill>
              <w14:schemeClr w14:val="tx1"/>
            </w14:solidFill>
          </w14:textFill>
        </w:rPr>
        <w:t>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、考生须自行打印</w:t>
      </w:r>
      <w:r>
        <w:rPr>
          <w:rFonts w:hint="eastAsia" w:ascii="仿宋_GB2312" w:eastAsia="仿宋_GB2312"/>
          <w:color w:val="000000" w:themeColor="text1"/>
          <w:sz w:val="32"/>
          <w:szCs w:val="32"/>
          <w:lang w:eastAsia="zh-CN"/>
          <w14:textFill>
            <w14:solidFill>
              <w14:schemeClr w14:val="tx1"/>
            </w14:solidFill>
          </w14:textFill>
        </w:rPr>
        <w:t>《2022年长沙市人力资源和社会保障局及所属事业单位公开招聘政府中级雇员疫情防控考生承诺书</w:t>
      </w:r>
      <w:r>
        <w:rPr>
          <w:rFonts w:hint="eastAsia" w:ascii="仿宋_GB2312" w:eastAsia="仿宋_GB2312"/>
          <w:color w:val="000000" w:themeColor="text1"/>
          <w:sz w:val="32"/>
          <w:szCs w:val="32"/>
          <w14:textFill>
            <w14:solidFill>
              <w14:schemeClr w14:val="tx1"/>
            </w14:solidFill>
          </w14:textFill>
        </w:rPr>
        <w:t>》并如实填写，填写日期为疾病筛查当日</w:t>
      </w:r>
      <w:r>
        <w:rPr>
          <w:rFonts w:hint="eastAsia" w:ascii="仿宋_GB2312" w:eastAsia="仿宋_GB2312"/>
          <w:color w:val="000000" w:themeColor="text1"/>
          <w:sz w:val="32"/>
          <w:szCs w:val="32"/>
          <w:lang w:eastAsia="zh-CN"/>
          <w14:textFill>
            <w14:solidFill>
              <w14:schemeClr w14:val="tx1"/>
            </w14:solidFill>
          </w14:textFill>
        </w:rPr>
        <w:t>（笔试当日）</w:t>
      </w:r>
      <w:r>
        <w:rPr>
          <w:rFonts w:hint="eastAsia" w:ascii="仿宋_GB2312" w:eastAsia="仿宋_GB2312"/>
          <w:color w:val="000000" w:themeColor="text1"/>
          <w:sz w:val="32"/>
          <w:szCs w:val="32"/>
          <w14:textFill>
            <w14:solidFill>
              <w14:schemeClr w14:val="tx1"/>
            </w14:solidFill>
          </w14:textFill>
        </w:rPr>
        <w:t>，疾病筛查时需提交此表。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9、</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OWMwNmFjMjZlMDU1MDYyNzU0YmQyOWE3MTJiNGYifQ=="/>
  </w:docVars>
  <w:rsids>
    <w:rsidRoot w:val="001E04C9"/>
    <w:rsid w:val="001E04C9"/>
    <w:rsid w:val="00330312"/>
    <w:rsid w:val="00572F26"/>
    <w:rsid w:val="006979C4"/>
    <w:rsid w:val="00750D50"/>
    <w:rsid w:val="00A074A5"/>
    <w:rsid w:val="00B31B7B"/>
    <w:rsid w:val="00C5119E"/>
    <w:rsid w:val="00F257BE"/>
    <w:rsid w:val="00FF28D8"/>
    <w:rsid w:val="09876266"/>
    <w:rsid w:val="119C4997"/>
    <w:rsid w:val="13A83C3C"/>
    <w:rsid w:val="20BB3F3C"/>
    <w:rsid w:val="243F1E69"/>
    <w:rsid w:val="29952416"/>
    <w:rsid w:val="29E52D2C"/>
    <w:rsid w:val="2ACC528E"/>
    <w:rsid w:val="30DB3305"/>
    <w:rsid w:val="316C5DD0"/>
    <w:rsid w:val="33A11B21"/>
    <w:rsid w:val="355C0AD5"/>
    <w:rsid w:val="378D2230"/>
    <w:rsid w:val="3BAD267B"/>
    <w:rsid w:val="41FE597C"/>
    <w:rsid w:val="48AA35C0"/>
    <w:rsid w:val="4C425681"/>
    <w:rsid w:val="4D532EA3"/>
    <w:rsid w:val="52AE6F17"/>
    <w:rsid w:val="59542F06"/>
    <w:rsid w:val="5A722EBF"/>
    <w:rsid w:val="5DE019BA"/>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2510</Words>
  <Characters>2558</Characters>
  <Lines>13</Lines>
  <Paragraphs>3</Paragraphs>
  <TotalTime>8</TotalTime>
  <ScaleCrop>false</ScaleCrop>
  <LinksUpToDate>false</LinksUpToDate>
  <CharactersWithSpaces>2558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周晶晶</cp:lastModifiedBy>
  <cp:lastPrinted>2022-11-17T08:25:00Z</cp:lastPrinted>
  <dcterms:modified xsi:type="dcterms:W3CDTF">2022-11-18T08:27:24Z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2E27875AF83C4B7D9167CF53F0990560</vt:lpwstr>
  </property>
</Properties>
</file>