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60" w:lineRule="atLeast"/>
        <w:jc w:val="both"/>
        <w:rPr>
          <w:rFonts w:hint="eastAsia" w:ascii="仿宋_GB2312" w:hAnsi="仿宋_GB2312" w:eastAsia="仿宋_GB2312" w:cs="楷体_GB2312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  <w:r>
        <w:rPr>
          <w:rFonts w:hint="eastAsia" w:ascii="仿宋_GB2312" w:hAnsi="仿宋_GB2312" w:eastAsia="仿宋_GB2312" w:cs="楷体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楷体_GB2312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编号：</w:t>
      </w:r>
      <w:r>
        <w:rPr>
          <w:rFonts w:hint="eastAsia" w:ascii="仿宋_GB2312" w:hAnsi="仿宋_GB2312" w:eastAsia="仿宋_GB2312" w:cs="楷体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</w:p>
    <w:p>
      <w:pPr>
        <w:pStyle w:val="8"/>
        <w:keepNext w:val="0"/>
        <w:keepLines w:val="0"/>
        <w:pageBreakBefore w:val="0"/>
        <w:widowControl/>
        <w:shd w:val="clear" w:color="auto"/>
        <w:wordWrap/>
        <w:topLinePunct w:val="0"/>
        <w:autoSpaceDE/>
        <w:autoSpaceDN/>
        <w:bidi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2023年第一批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陆河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县机关事业单位公开招聘政府聘员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报名表</w:t>
      </w:r>
    </w:p>
    <w:bookmarkEnd w:id="0"/>
    <w:tbl>
      <w:tblPr>
        <w:tblStyle w:val="5"/>
        <w:tblpPr w:leftFromText="180" w:rightFromText="180" w:vertAnchor="text" w:horzAnchor="page" w:tblpX="1471" w:tblpY="597"/>
        <w:tblOverlap w:val="never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708"/>
        <w:gridCol w:w="783"/>
        <w:gridCol w:w="965"/>
        <w:gridCol w:w="1404"/>
        <w:gridCol w:w="1302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2"/>
              </w:rPr>
              <w:t>（近期一寸免冠彩色正面照）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省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市     县（区）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身高体重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4"/>
              </w:rPr>
              <w:t>婚姻状况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学历及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专业技术资格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岗位(职务)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报考职位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</w:rPr>
              <w:t>职位代码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5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主要学习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工作经历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spacing w:val="-18"/>
          <w:sz w:val="32"/>
          <w:szCs w:val="32"/>
          <w:lang w:val="en-US" w:eastAsia="zh-CN"/>
        </w:rPr>
        <w:sectPr>
          <w:pgSz w:w="11906" w:h="16838"/>
          <w:pgMar w:top="2041" w:right="1587" w:bottom="1757" w:left="1587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8"/>
          <w:sz w:val="32"/>
          <w:szCs w:val="32"/>
          <w:lang w:val="en-US" w:eastAsia="zh-CN"/>
        </w:rPr>
        <w:t>招聘单位</w:t>
      </w:r>
      <w:r>
        <w:rPr>
          <w:rFonts w:hint="eastAsia" w:ascii="仿宋_GB2312" w:hAnsi="仿宋_GB2312" w:eastAsia="仿宋_GB2312" w:cs="仿宋_GB2312"/>
          <w:color w:val="000000"/>
          <w:spacing w:val="-18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left"/>
        <w:rPr>
          <w:rFonts w:ascii="宋体"/>
          <w:color w:val="000000"/>
          <w:spacing w:val="-18"/>
          <w:sz w:val="24"/>
        </w:rPr>
      </w:pPr>
    </w:p>
    <w:tbl>
      <w:tblPr>
        <w:tblStyle w:val="5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303"/>
        <w:gridCol w:w="1540"/>
        <w:gridCol w:w="3005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成员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与本人关系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2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6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3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6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2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有何特长及突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出业绩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8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情况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4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承诺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ind w:firstLine="480" w:firstLineChars="20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本人承诺以上信息属实，如有不实之处，愿意承担相应责任。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报名人员签名：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日期：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46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审核人：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审核日期：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2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说明：1、此表须如实填写，经审核发现与事实不符的，责任自负。2、本表双面打印。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DDB070-D468-4067-A4A2-353416F95B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74819F9-59D5-4E31-B25B-2E4FF59A6CE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460FE50-2B5A-4C55-9D30-AA75AC4F8B9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88EC0DF-18DD-4416-8465-99C1C87607D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713F19A-C83B-440D-BBD2-AA1E54D8433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OGY4MjExNWVmYTdjMDhlZmI3ODlkM2IxNWUwNDYifQ=="/>
  </w:docVars>
  <w:rsids>
    <w:rsidRoot w:val="16E05C94"/>
    <w:rsid w:val="018A16CE"/>
    <w:rsid w:val="0197053B"/>
    <w:rsid w:val="01CE1BCE"/>
    <w:rsid w:val="033B3B40"/>
    <w:rsid w:val="03AE2FF6"/>
    <w:rsid w:val="03E3373D"/>
    <w:rsid w:val="0442248D"/>
    <w:rsid w:val="05957634"/>
    <w:rsid w:val="084A2643"/>
    <w:rsid w:val="0864791B"/>
    <w:rsid w:val="09C66E45"/>
    <w:rsid w:val="0B30303F"/>
    <w:rsid w:val="0C747876"/>
    <w:rsid w:val="0DE13D62"/>
    <w:rsid w:val="0E5851A1"/>
    <w:rsid w:val="0FAD245E"/>
    <w:rsid w:val="0FCD1D82"/>
    <w:rsid w:val="10297FF4"/>
    <w:rsid w:val="106343C0"/>
    <w:rsid w:val="108172A2"/>
    <w:rsid w:val="117F7513"/>
    <w:rsid w:val="12A40E62"/>
    <w:rsid w:val="14332573"/>
    <w:rsid w:val="149E0998"/>
    <w:rsid w:val="1688364F"/>
    <w:rsid w:val="16B439C7"/>
    <w:rsid w:val="16E05C94"/>
    <w:rsid w:val="16F263A8"/>
    <w:rsid w:val="19D23C8A"/>
    <w:rsid w:val="1A0C0464"/>
    <w:rsid w:val="1AB24E2E"/>
    <w:rsid w:val="1CEA2618"/>
    <w:rsid w:val="1EE0149B"/>
    <w:rsid w:val="212876DC"/>
    <w:rsid w:val="22FF5E07"/>
    <w:rsid w:val="2353717C"/>
    <w:rsid w:val="23984698"/>
    <w:rsid w:val="25CB2A97"/>
    <w:rsid w:val="26A04D15"/>
    <w:rsid w:val="26C77A5C"/>
    <w:rsid w:val="278B212D"/>
    <w:rsid w:val="284742B3"/>
    <w:rsid w:val="28B24440"/>
    <w:rsid w:val="2B4305C7"/>
    <w:rsid w:val="2B9E4D11"/>
    <w:rsid w:val="2D7E7F6C"/>
    <w:rsid w:val="2ED306C2"/>
    <w:rsid w:val="336F05C7"/>
    <w:rsid w:val="34167BC8"/>
    <w:rsid w:val="3445309D"/>
    <w:rsid w:val="34F930CF"/>
    <w:rsid w:val="35EA7B01"/>
    <w:rsid w:val="360558CC"/>
    <w:rsid w:val="367C1F72"/>
    <w:rsid w:val="36FA2C59"/>
    <w:rsid w:val="36FB2274"/>
    <w:rsid w:val="377D5178"/>
    <w:rsid w:val="379566F4"/>
    <w:rsid w:val="38B75F41"/>
    <w:rsid w:val="39170F5C"/>
    <w:rsid w:val="39EF742C"/>
    <w:rsid w:val="3AF20C17"/>
    <w:rsid w:val="3BC42E4E"/>
    <w:rsid w:val="3EE355F0"/>
    <w:rsid w:val="3F2004D3"/>
    <w:rsid w:val="402833AF"/>
    <w:rsid w:val="432053B7"/>
    <w:rsid w:val="44551CA6"/>
    <w:rsid w:val="46DF1504"/>
    <w:rsid w:val="47EA425F"/>
    <w:rsid w:val="48A67CD2"/>
    <w:rsid w:val="491C2332"/>
    <w:rsid w:val="496F009A"/>
    <w:rsid w:val="4BAB4EF7"/>
    <w:rsid w:val="4BB16A71"/>
    <w:rsid w:val="4D151C2A"/>
    <w:rsid w:val="4E7729AD"/>
    <w:rsid w:val="4F0C6762"/>
    <w:rsid w:val="509C4504"/>
    <w:rsid w:val="50F24655"/>
    <w:rsid w:val="51315F48"/>
    <w:rsid w:val="528E04BA"/>
    <w:rsid w:val="52BF3A2A"/>
    <w:rsid w:val="53036479"/>
    <w:rsid w:val="54A80C25"/>
    <w:rsid w:val="56585219"/>
    <w:rsid w:val="56686DB3"/>
    <w:rsid w:val="596D2D7B"/>
    <w:rsid w:val="5BEA4382"/>
    <w:rsid w:val="5FE66080"/>
    <w:rsid w:val="5FF27A39"/>
    <w:rsid w:val="60522285"/>
    <w:rsid w:val="612F4819"/>
    <w:rsid w:val="61DD3769"/>
    <w:rsid w:val="63B44DB8"/>
    <w:rsid w:val="65A57072"/>
    <w:rsid w:val="66306797"/>
    <w:rsid w:val="66C26242"/>
    <w:rsid w:val="66D43FBD"/>
    <w:rsid w:val="679166BB"/>
    <w:rsid w:val="686429E0"/>
    <w:rsid w:val="6873052F"/>
    <w:rsid w:val="690B407E"/>
    <w:rsid w:val="694D7D2A"/>
    <w:rsid w:val="6C8170C9"/>
    <w:rsid w:val="6D541C4A"/>
    <w:rsid w:val="6F6A5745"/>
    <w:rsid w:val="6F737D61"/>
    <w:rsid w:val="6FBC6686"/>
    <w:rsid w:val="70BD4033"/>
    <w:rsid w:val="70D21FA3"/>
    <w:rsid w:val="713B6B9D"/>
    <w:rsid w:val="72083110"/>
    <w:rsid w:val="778D2CD3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304</Characters>
  <Lines>0</Lines>
  <Paragraphs>0</Paragraphs>
  <TotalTime>9</TotalTime>
  <ScaleCrop>false</ScaleCrop>
  <LinksUpToDate>false</LinksUpToDate>
  <CharactersWithSpaces>525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2020-07-06T07:33:00Z</cp:lastPrinted>
  <dcterms:modified xsi:type="dcterms:W3CDTF">2023-04-14T06:58:42Z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75E6C81F2AF94F5DB45E47407E56DFA7</vt:lpwstr>
  </property>
</Properties>
</file>